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auto"/>
        <w:jc w:val="right"/>
        <w:rPr>
          <w:rFonts w:ascii="宋体" w:hAnsi="宋体" w:cs="宋体"/>
          <w:sz w:val="24"/>
        </w:rPr>
      </w:pPr>
    </w:p>
    <w:p>
      <w:pPr>
        <w:spacing w:line="520" w:lineRule="auto"/>
        <w:jc w:val="center"/>
        <w:rPr>
          <w:rFonts w:ascii="宋体" w:hAnsi="宋体" w:cs="宋体"/>
          <w:sz w:val="32"/>
        </w:rPr>
      </w:pPr>
    </w:p>
    <w:p>
      <w:pPr>
        <w:spacing w:before="120" w:after="120" w:line="490" w:lineRule="auto"/>
        <w:rPr>
          <w:rFonts w:ascii="黑体" w:hAnsi="黑体" w:eastAsia="黑体" w:cs="黑体"/>
          <w:b/>
          <w:sz w:val="36"/>
        </w:rPr>
      </w:pPr>
    </w:p>
    <w:p>
      <w:pPr>
        <w:spacing w:before="120" w:after="120" w:line="490" w:lineRule="auto"/>
        <w:rPr>
          <w:rFonts w:ascii="黑体" w:hAnsi="黑体" w:eastAsia="黑体" w:cs="黑体"/>
          <w:b/>
          <w:sz w:val="36"/>
        </w:rPr>
      </w:pPr>
    </w:p>
    <w:p>
      <w:pPr>
        <w:spacing w:before="120" w:after="120" w:line="490" w:lineRule="auto"/>
        <w:jc w:val="center"/>
        <w:rPr>
          <w:rFonts w:ascii="黑体" w:hAnsi="黑体" w:eastAsia="黑体" w:cs="黑体"/>
          <w:b/>
          <w:sz w:val="44"/>
          <w:szCs w:val="44"/>
        </w:rPr>
      </w:pPr>
      <w:r>
        <w:rPr>
          <w:rFonts w:hint="eastAsia" w:ascii="黑体" w:hAnsi="黑体" w:eastAsia="黑体" w:cs="黑体"/>
          <w:b/>
          <w:sz w:val="44"/>
          <w:szCs w:val="44"/>
        </w:rPr>
        <w:t>上海政法学院继续教育学院（培训部）</w:t>
      </w:r>
    </w:p>
    <w:p>
      <w:pPr>
        <w:spacing w:before="120" w:after="120" w:line="490" w:lineRule="auto"/>
        <w:jc w:val="center"/>
        <w:rPr>
          <w:rFonts w:ascii="黑体" w:hAnsi="黑体" w:eastAsia="黑体" w:cs="黑体"/>
          <w:b/>
          <w:sz w:val="44"/>
          <w:szCs w:val="44"/>
        </w:rPr>
      </w:pPr>
      <w:r>
        <w:rPr>
          <w:rFonts w:hint="eastAsia" w:ascii="黑体" w:hAnsi="黑体" w:eastAsia="黑体" w:cs="黑体"/>
          <w:b/>
          <w:sz w:val="44"/>
          <w:szCs w:val="44"/>
        </w:rPr>
        <w:t>混合教学课程建设项目</w:t>
      </w:r>
    </w:p>
    <w:p>
      <w:pPr>
        <w:spacing w:line="520" w:lineRule="auto"/>
        <w:jc w:val="center"/>
        <w:rPr>
          <w:rFonts w:ascii="宋体" w:hAnsi="宋体" w:cs="宋体"/>
          <w:b/>
          <w:sz w:val="44"/>
        </w:rPr>
      </w:pPr>
    </w:p>
    <w:p>
      <w:pPr>
        <w:spacing w:line="520" w:lineRule="auto"/>
        <w:jc w:val="center"/>
        <w:rPr>
          <w:rFonts w:ascii="宋体" w:hAnsi="宋体" w:cs="宋体"/>
          <w:b/>
          <w:sz w:val="44"/>
        </w:rPr>
      </w:pPr>
    </w:p>
    <w:p>
      <w:pPr>
        <w:spacing w:line="520" w:lineRule="auto"/>
        <w:jc w:val="center"/>
        <w:rPr>
          <w:rFonts w:ascii="华文隶书" w:hAnsi="华文隶书" w:eastAsia="华文隶书" w:cs="华文隶书"/>
          <w:b/>
          <w:sz w:val="84"/>
        </w:rPr>
      </w:pPr>
      <w:r>
        <w:rPr>
          <w:rFonts w:ascii="华文隶书" w:hAnsi="华文隶书" w:eastAsia="华文隶书" w:cs="华文隶书"/>
          <w:b/>
          <w:sz w:val="84"/>
        </w:rPr>
        <w:t>询价文件</w:t>
      </w:r>
    </w:p>
    <w:p>
      <w:pPr>
        <w:spacing w:line="520" w:lineRule="auto"/>
        <w:jc w:val="center"/>
        <w:rPr>
          <w:rFonts w:ascii="宋体" w:hAnsi="宋体" w:cs="宋体"/>
          <w:b/>
          <w:sz w:val="44"/>
        </w:rPr>
      </w:pPr>
    </w:p>
    <w:p>
      <w:pPr>
        <w:spacing w:line="400" w:lineRule="auto"/>
        <w:jc w:val="center"/>
        <w:rPr>
          <w:rFonts w:ascii="宋体" w:hAnsi="宋体" w:cs="宋体"/>
          <w:sz w:val="30"/>
        </w:rPr>
      </w:pPr>
    </w:p>
    <w:p>
      <w:pPr>
        <w:spacing w:line="400" w:lineRule="auto"/>
        <w:jc w:val="center"/>
        <w:rPr>
          <w:rFonts w:ascii="宋体" w:hAnsi="宋体" w:cs="宋体"/>
          <w:sz w:val="30"/>
        </w:rPr>
      </w:pPr>
    </w:p>
    <w:p>
      <w:pPr>
        <w:spacing w:line="400" w:lineRule="auto"/>
        <w:jc w:val="center"/>
        <w:rPr>
          <w:rFonts w:ascii="宋体" w:hAnsi="宋体" w:cs="宋体"/>
          <w:sz w:val="30"/>
        </w:rPr>
      </w:pPr>
    </w:p>
    <w:p>
      <w:pPr>
        <w:spacing w:line="520" w:lineRule="auto"/>
        <w:rPr>
          <w:rFonts w:ascii="宋体" w:hAnsi="宋体" w:cs="宋体"/>
          <w:sz w:val="30"/>
        </w:rPr>
      </w:pPr>
    </w:p>
    <w:p>
      <w:pPr>
        <w:spacing w:line="520" w:lineRule="auto"/>
        <w:rPr>
          <w:rFonts w:ascii="宋体" w:hAnsi="宋体" w:cs="宋体"/>
          <w:sz w:val="30"/>
        </w:rPr>
      </w:pPr>
    </w:p>
    <w:p>
      <w:pPr>
        <w:spacing w:line="520" w:lineRule="auto"/>
        <w:jc w:val="center"/>
        <w:rPr>
          <w:rFonts w:ascii="宋体" w:hAnsi="宋体" w:cs="宋体"/>
          <w:sz w:val="30"/>
        </w:rPr>
      </w:pPr>
    </w:p>
    <w:p>
      <w:pPr>
        <w:spacing w:line="520" w:lineRule="auto"/>
        <w:jc w:val="center"/>
        <w:rPr>
          <w:rFonts w:ascii="宋体" w:hAnsi="宋体" w:cs="宋体"/>
          <w:sz w:val="30"/>
        </w:rPr>
      </w:pPr>
    </w:p>
    <w:p>
      <w:pPr>
        <w:spacing w:line="520" w:lineRule="auto"/>
        <w:jc w:val="center"/>
        <w:rPr>
          <w:rFonts w:ascii="宋体" w:hAnsi="宋体" w:cs="宋体"/>
          <w:sz w:val="30"/>
        </w:rPr>
      </w:pPr>
    </w:p>
    <w:p>
      <w:pPr>
        <w:jc w:val="center"/>
        <w:rPr>
          <w:rFonts w:ascii="宋体" w:hAnsi="宋体" w:cs="宋体"/>
          <w:sz w:val="30"/>
        </w:rPr>
      </w:pPr>
      <w:r>
        <w:rPr>
          <w:rFonts w:ascii="宋体" w:hAnsi="宋体" w:cs="宋体"/>
          <w:b/>
          <w:sz w:val="32"/>
        </w:rPr>
        <w:t>采 购 人：上海政法学院</w:t>
      </w:r>
      <w:r>
        <w:rPr>
          <w:rFonts w:hint="eastAsia" w:ascii="宋体" w:hAnsi="宋体" w:cs="宋体"/>
          <w:b/>
          <w:sz w:val="32"/>
        </w:rPr>
        <w:t>继续教育学院（培训部）</w:t>
      </w:r>
    </w:p>
    <w:p>
      <w:pPr>
        <w:spacing w:line="560" w:lineRule="auto"/>
        <w:jc w:val="center"/>
        <w:rPr>
          <w:rFonts w:ascii="宋体" w:hAnsi="宋体" w:cs="宋体"/>
          <w:b/>
          <w:sz w:val="32"/>
        </w:rPr>
      </w:pPr>
      <w:r>
        <w:rPr>
          <w:rFonts w:ascii="宋体" w:hAnsi="宋体" w:cs="宋体"/>
          <w:b/>
          <w:sz w:val="32"/>
        </w:rPr>
        <w:t>二</w:t>
      </w:r>
      <w:r>
        <w:rPr>
          <w:rFonts w:hint="eastAsia" w:ascii="宋体" w:hAnsi="宋体" w:cs="宋体"/>
          <w:b/>
          <w:sz w:val="32"/>
        </w:rPr>
        <w:t>〇二</w:t>
      </w:r>
      <w:r>
        <w:rPr>
          <w:rFonts w:hint="eastAsia" w:ascii="宋体" w:hAnsi="宋体" w:cs="宋体"/>
          <w:b/>
          <w:sz w:val="32"/>
          <w:lang w:eastAsia="zh-CN"/>
        </w:rPr>
        <w:t>二</w:t>
      </w:r>
      <w:r>
        <w:rPr>
          <w:rFonts w:ascii="宋体" w:hAnsi="宋体" w:cs="宋体"/>
          <w:b/>
          <w:sz w:val="32"/>
        </w:rPr>
        <w:t>年</w:t>
      </w:r>
      <w:r>
        <w:rPr>
          <w:rFonts w:hint="eastAsia" w:ascii="宋体" w:hAnsi="宋体" w:cs="宋体"/>
          <w:b/>
          <w:sz w:val="32"/>
          <w:lang w:eastAsia="zh-CN"/>
        </w:rPr>
        <w:t>九</w:t>
      </w:r>
      <w:r>
        <w:rPr>
          <w:rFonts w:ascii="宋体" w:hAnsi="宋体" w:cs="宋体"/>
          <w:b/>
          <w:sz w:val="32"/>
        </w:rPr>
        <w:t>月</w:t>
      </w:r>
    </w:p>
    <w:p>
      <w:pPr>
        <w:spacing w:line="560" w:lineRule="auto"/>
        <w:jc w:val="center"/>
        <w:rPr>
          <w:rFonts w:ascii="宋体" w:hAnsi="宋体" w:cs="宋体"/>
          <w:b/>
          <w:sz w:val="32"/>
        </w:rPr>
      </w:pPr>
      <w:r>
        <w:rPr>
          <w:rFonts w:ascii="宋体" w:hAnsi="宋体" w:cs="宋体"/>
          <w:b/>
          <w:sz w:val="32"/>
        </w:rPr>
        <w:t xml:space="preserve"> </w:t>
      </w:r>
    </w:p>
    <w:p>
      <w:pPr>
        <w:adjustRightInd w:val="0"/>
        <w:snapToGrid w:val="0"/>
        <w:spacing w:line="400" w:lineRule="exact"/>
        <w:contextualSpacing/>
        <w:jc w:val="center"/>
        <w:rPr>
          <w:rFonts w:ascii="宋体" w:hAnsi="宋体" w:cs="宋体"/>
          <w:b/>
          <w:sz w:val="28"/>
          <w:szCs w:val="28"/>
        </w:rPr>
      </w:pPr>
      <w:r>
        <w:rPr>
          <w:rFonts w:ascii="宋体" w:hAnsi="宋体" w:cs="宋体"/>
          <w:b/>
          <w:sz w:val="28"/>
          <w:szCs w:val="28"/>
        </w:rPr>
        <w:t>采购综合说明</w:t>
      </w:r>
    </w:p>
    <w:p>
      <w:pPr>
        <w:adjustRightInd w:val="0"/>
        <w:snapToGrid w:val="0"/>
        <w:spacing w:line="400" w:lineRule="exact"/>
        <w:contextualSpacing/>
        <w:jc w:val="center"/>
        <w:rPr>
          <w:rFonts w:ascii="宋体" w:hAnsi="宋体" w:cs="宋体"/>
          <w:sz w:val="28"/>
          <w:szCs w:val="28"/>
        </w:rPr>
      </w:pPr>
    </w:p>
    <w:p>
      <w:pPr>
        <w:adjustRightInd w:val="0"/>
        <w:snapToGrid w:val="0"/>
        <w:spacing w:line="400" w:lineRule="exact"/>
        <w:ind w:left="420" w:leftChars="200"/>
        <w:contextualSpacing/>
        <w:rPr>
          <w:rFonts w:ascii="宋体" w:hAnsi="宋体" w:cs="宋体"/>
          <w:sz w:val="28"/>
          <w:szCs w:val="28"/>
        </w:rPr>
      </w:pPr>
      <w:r>
        <w:rPr>
          <w:rFonts w:ascii="宋体" w:hAnsi="宋体" w:cs="宋体"/>
          <w:sz w:val="28"/>
          <w:szCs w:val="28"/>
        </w:rPr>
        <w:t>采购单位：上海政法学院</w:t>
      </w:r>
      <w:r>
        <w:rPr>
          <w:rFonts w:hint="eastAsia" w:ascii="宋体" w:hAnsi="宋体" w:cs="宋体"/>
          <w:sz w:val="28"/>
          <w:szCs w:val="28"/>
        </w:rPr>
        <w:t>继续教育学院（培训部）</w:t>
      </w:r>
    </w:p>
    <w:p>
      <w:pPr>
        <w:adjustRightInd w:val="0"/>
        <w:snapToGrid w:val="0"/>
        <w:spacing w:line="400" w:lineRule="exact"/>
        <w:ind w:left="420" w:leftChars="200"/>
        <w:contextualSpacing/>
        <w:rPr>
          <w:rFonts w:ascii="宋体" w:hAnsi="宋体" w:cs="宋体"/>
          <w:sz w:val="28"/>
          <w:szCs w:val="28"/>
        </w:rPr>
      </w:pPr>
      <w:r>
        <w:rPr>
          <w:rFonts w:hint="eastAsia" w:ascii="宋体" w:hAnsi="宋体" w:cs="宋体"/>
          <w:sz w:val="28"/>
          <w:szCs w:val="28"/>
        </w:rPr>
        <w:t>项目名称</w:t>
      </w:r>
      <w:r>
        <w:rPr>
          <w:rFonts w:ascii="宋体" w:hAnsi="宋体" w:cs="宋体"/>
          <w:sz w:val="28"/>
          <w:szCs w:val="28"/>
        </w:rPr>
        <w:t>：上海政法学院</w:t>
      </w:r>
      <w:r>
        <w:rPr>
          <w:rFonts w:hint="eastAsia" w:ascii="宋体" w:hAnsi="宋体" w:cs="宋体"/>
          <w:sz w:val="28"/>
          <w:szCs w:val="28"/>
        </w:rPr>
        <w:t>继续教育学院混合教学课程建设项目</w:t>
      </w:r>
    </w:p>
    <w:p>
      <w:pPr>
        <w:adjustRightInd w:val="0"/>
        <w:snapToGrid w:val="0"/>
        <w:spacing w:line="400" w:lineRule="exact"/>
        <w:ind w:left="420" w:leftChars="200"/>
        <w:contextualSpacing/>
        <w:jc w:val="left"/>
        <w:rPr>
          <w:rFonts w:ascii="宋体" w:hAnsi="宋体" w:cs="宋体"/>
          <w:sz w:val="28"/>
          <w:szCs w:val="28"/>
        </w:rPr>
      </w:pPr>
    </w:p>
    <w:p>
      <w:pPr>
        <w:adjustRightInd w:val="0"/>
        <w:snapToGrid w:val="0"/>
        <w:spacing w:line="400" w:lineRule="exact"/>
        <w:ind w:left="420" w:leftChars="200"/>
        <w:contextualSpacing/>
        <w:jc w:val="left"/>
        <w:rPr>
          <w:rFonts w:ascii="宋体" w:hAnsi="宋体" w:cs="宋体"/>
          <w:b/>
          <w:sz w:val="28"/>
          <w:szCs w:val="28"/>
        </w:rPr>
      </w:pPr>
    </w:p>
    <w:p>
      <w:pPr>
        <w:adjustRightInd w:val="0"/>
        <w:snapToGrid w:val="0"/>
        <w:spacing w:line="400" w:lineRule="exact"/>
        <w:ind w:left="0" w:leftChars="0" w:right="0" w:rightChars="0" w:firstLine="0" w:firstLineChars="0"/>
        <w:contextualSpacing/>
        <w:jc w:val="center"/>
        <w:rPr>
          <w:rFonts w:ascii="宋体" w:hAnsi="宋体" w:cs="宋体"/>
          <w:b/>
          <w:sz w:val="28"/>
          <w:szCs w:val="28"/>
        </w:rPr>
      </w:pPr>
      <w:r>
        <w:rPr>
          <w:rFonts w:ascii="宋体" w:hAnsi="宋体" w:cs="宋体"/>
          <w:b/>
          <w:sz w:val="28"/>
          <w:szCs w:val="28"/>
        </w:rPr>
        <w:t>工期</w:t>
      </w:r>
    </w:p>
    <w:p>
      <w:pPr>
        <w:adjustRightInd w:val="0"/>
        <w:snapToGrid w:val="0"/>
        <w:spacing w:line="400" w:lineRule="exact"/>
        <w:ind w:left="420" w:leftChars="200"/>
        <w:contextualSpacing/>
        <w:jc w:val="center"/>
        <w:rPr>
          <w:rFonts w:ascii="宋体" w:hAnsi="宋体" w:cs="宋体"/>
          <w:sz w:val="28"/>
          <w:szCs w:val="28"/>
        </w:rPr>
      </w:pPr>
    </w:p>
    <w:p>
      <w:pPr>
        <w:adjustRightInd w:val="0"/>
        <w:snapToGrid w:val="0"/>
        <w:spacing w:line="400" w:lineRule="exact"/>
        <w:ind w:left="420" w:leftChars="200"/>
        <w:contextualSpacing/>
        <w:rPr>
          <w:rFonts w:ascii="宋体" w:hAnsi="宋体" w:cs="宋体"/>
          <w:sz w:val="28"/>
          <w:szCs w:val="28"/>
        </w:rPr>
      </w:pPr>
      <w:r>
        <w:rPr>
          <w:rFonts w:ascii="宋体" w:hAnsi="宋体" w:cs="宋体"/>
          <w:sz w:val="28"/>
          <w:szCs w:val="28"/>
        </w:rPr>
        <w:t xml:space="preserve"> 1  本项目完成时间</w:t>
      </w:r>
      <w:r>
        <w:rPr>
          <w:rFonts w:hint="eastAsia" w:ascii="宋体" w:hAnsi="宋体" w:cs="宋体"/>
          <w:sz w:val="28"/>
          <w:szCs w:val="28"/>
        </w:rPr>
        <w:t>：</w:t>
      </w:r>
      <w:r>
        <w:rPr>
          <w:rFonts w:ascii="宋体" w:hAnsi="宋体" w:cs="宋体"/>
          <w:sz w:val="28"/>
          <w:szCs w:val="28"/>
          <w:u w:val="single"/>
        </w:rPr>
        <w:t>20</w:t>
      </w:r>
      <w:r>
        <w:rPr>
          <w:rFonts w:hint="eastAsia" w:ascii="宋体" w:hAnsi="宋体" w:cs="宋体"/>
          <w:sz w:val="28"/>
          <w:szCs w:val="28"/>
          <w:u w:val="single"/>
        </w:rPr>
        <w:t>2</w:t>
      </w:r>
      <w:r>
        <w:rPr>
          <w:rFonts w:hint="eastAsia" w:ascii="宋体" w:hAnsi="宋体" w:cs="宋体"/>
          <w:sz w:val="28"/>
          <w:szCs w:val="28"/>
          <w:u w:val="single"/>
          <w:lang w:val="en-US" w:eastAsia="zh-CN"/>
        </w:rPr>
        <w:t>3</w:t>
      </w:r>
      <w:r>
        <w:rPr>
          <w:rFonts w:ascii="宋体" w:hAnsi="宋体" w:cs="宋体"/>
          <w:sz w:val="28"/>
          <w:szCs w:val="28"/>
          <w:u w:val="single"/>
        </w:rPr>
        <w:t>年</w:t>
      </w:r>
      <w:r>
        <w:rPr>
          <w:rFonts w:hint="eastAsia" w:ascii="宋体" w:hAnsi="宋体" w:cs="宋体"/>
          <w:sz w:val="28"/>
          <w:szCs w:val="28"/>
          <w:u w:val="single"/>
          <w:lang w:val="en-US" w:eastAsia="zh-CN"/>
        </w:rPr>
        <w:t>6</w:t>
      </w:r>
      <w:r>
        <w:rPr>
          <w:rFonts w:ascii="宋体" w:hAnsi="宋体" w:cs="宋体"/>
          <w:sz w:val="28"/>
          <w:szCs w:val="28"/>
          <w:u w:val="single"/>
        </w:rPr>
        <w:t>月3</w:t>
      </w:r>
      <w:r>
        <w:rPr>
          <w:rFonts w:hint="eastAsia" w:ascii="宋体" w:hAnsi="宋体" w:cs="宋体"/>
          <w:sz w:val="28"/>
          <w:szCs w:val="28"/>
          <w:u w:val="single"/>
          <w:lang w:val="en-US" w:eastAsia="zh-CN"/>
        </w:rPr>
        <w:t>0</w:t>
      </w:r>
      <w:r>
        <w:rPr>
          <w:rFonts w:ascii="宋体" w:hAnsi="宋体" w:cs="宋体"/>
          <w:sz w:val="28"/>
          <w:szCs w:val="28"/>
          <w:u w:val="single"/>
        </w:rPr>
        <w:t>日前</w:t>
      </w:r>
      <w:r>
        <w:rPr>
          <w:rFonts w:hint="eastAsia" w:ascii="宋体" w:hAnsi="宋体" w:cs="宋体"/>
          <w:sz w:val="28"/>
          <w:szCs w:val="28"/>
        </w:rPr>
        <w:t>完成制作</w:t>
      </w:r>
      <w:r>
        <w:rPr>
          <w:rFonts w:ascii="宋体" w:hAnsi="宋体" w:cs="宋体"/>
          <w:sz w:val="28"/>
          <w:szCs w:val="28"/>
        </w:rPr>
        <w:t>。</w:t>
      </w:r>
    </w:p>
    <w:p>
      <w:pPr>
        <w:adjustRightInd w:val="0"/>
        <w:snapToGrid w:val="0"/>
        <w:spacing w:line="400" w:lineRule="exact"/>
        <w:ind w:left="420" w:leftChars="200"/>
        <w:contextualSpacing/>
        <w:rPr>
          <w:rFonts w:ascii="宋体" w:hAnsi="宋体" w:cs="宋体"/>
          <w:sz w:val="28"/>
          <w:szCs w:val="28"/>
        </w:rPr>
      </w:pPr>
      <w:r>
        <w:rPr>
          <w:rFonts w:ascii="宋体" w:hAnsi="宋体" w:cs="宋体"/>
          <w:sz w:val="28"/>
          <w:szCs w:val="28"/>
        </w:rPr>
        <w:t xml:space="preserve"> 2  成交供应商的具体</w:t>
      </w:r>
      <w:r>
        <w:rPr>
          <w:rFonts w:hint="eastAsia" w:ascii="宋体" w:hAnsi="宋体" w:cs="宋体"/>
          <w:sz w:val="28"/>
          <w:szCs w:val="28"/>
        </w:rPr>
        <w:t>开展</w:t>
      </w:r>
      <w:r>
        <w:rPr>
          <w:rFonts w:ascii="宋体" w:hAnsi="宋体" w:cs="宋体"/>
          <w:sz w:val="28"/>
          <w:szCs w:val="28"/>
        </w:rPr>
        <w:t>日期以采购单位通知为准。</w:t>
      </w:r>
    </w:p>
    <w:p>
      <w:pPr>
        <w:adjustRightInd w:val="0"/>
        <w:snapToGrid w:val="0"/>
        <w:spacing w:line="400" w:lineRule="exact"/>
        <w:ind w:left="420" w:leftChars="200"/>
        <w:contextualSpacing/>
        <w:rPr>
          <w:rFonts w:ascii="宋体" w:hAnsi="宋体" w:cs="宋体"/>
          <w:sz w:val="28"/>
          <w:szCs w:val="28"/>
        </w:rPr>
      </w:pPr>
      <w:r>
        <w:rPr>
          <w:rFonts w:ascii="宋体" w:hAnsi="宋体" w:cs="宋体"/>
          <w:sz w:val="28"/>
          <w:szCs w:val="28"/>
        </w:rPr>
        <w:t xml:space="preserve"> </w:t>
      </w:r>
    </w:p>
    <w:p>
      <w:pPr>
        <w:adjustRightInd w:val="0"/>
        <w:snapToGrid w:val="0"/>
        <w:spacing w:line="400" w:lineRule="exact"/>
        <w:ind w:left="420" w:leftChars="200"/>
        <w:contextualSpacing/>
        <w:rPr>
          <w:rFonts w:ascii="宋体" w:hAnsi="宋体" w:cs="宋体"/>
          <w:color w:val="FF0000"/>
          <w:sz w:val="28"/>
          <w:szCs w:val="28"/>
        </w:rPr>
      </w:pPr>
      <w:r>
        <w:rPr>
          <w:rFonts w:ascii="宋体" w:hAnsi="宋体" w:cs="宋体"/>
          <w:color w:val="FF0000"/>
          <w:sz w:val="28"/>
          <w:szCs w:val="28"/>
        </w:rPr>
        <w:t xml:space="preserve"> </w:t>
      </w:r>
    </w:p>
    <w:p>
      <w:pPr>
        <w:adjustRightInd w:val="0"/>
        <w:snapToGrid w:val="0"/>
        <w:spacing w:line="400" w:lineRule="exact"/>
        <w:ind w:left="0" w:leftChars="0" w:right="0" w:rightChars="0" w:firstLine="0" w:firstLineChars="0"/>
        <w:contextualSpacing/>
        <w:jc w:val="center"/>
        <w:rPr>
          <w:rFonts w:hint="eastAsia" w:ascii="宋体" w:hAnsi="宋体" w:cs="宋体"/>
          <w:b/>
          <w:sz w:val="28"/>
          <w:szCs w:val="28"/>
        </w:rPr>
      </w:pPr>
      <w:bookmarkStart w:id="0" w:name="_GoBack"/>
      <w:bookmarkEnd w:id="0"/>
      <w:r>
        <w:rPr>
          <w:rFonts w:hint="eastAsia" w:ascii="宋体" w:hAnsi="宋体" w:cs="宋体"/>
          <w:b/>
          <w:sz w:val="28"/>
          <w:szCs w:val="28"/>
        </w:rPr>
        <w:t>预算经费及验收支付</w:t>
      </w:r>
    </w:p>
    <w:p>
      <w:pPr>
        <w:adjustRightInd w:val="0"/>
        <w:snapToGrid w:val="0"/>
        <w:spacing w:line="400" w:lineRule="exact"/>
        <w:ind w:left="420" w:leftChars="200"/>
        <w:contextualSpacing/>
        <w:jc w:val="center"/>
        <w:rPr>
          <w:rFonts w:ascii="宋体" w:hAnsi="宋体" w:cs="宋体"/>
          <w:b/>
          <w:sz w:val="28"/>
          <w:szCs w:val="28"/>
        </w:rPr>
      </w:pPr>
    </w:p>
    <w:p>
      <w:pPr>
        <w:pStyle w:val="15"/>
        <w:numPr>
          <w:ilvl w:val="0"/>
          <w:numId w:val="1"/>
        </w:numPr>
        <w:adjustRightInd w:val="0"/>
        <w:snapToGrid w:val="0"/>
        <w:spacing w:line="400" w:lineRule="exact"/>
        <w:ind w:firstLineChars="0"/>
        <w:contextualSpacing/>
        <w:rPr>
          <w:rFonts w:ascii="宋体" w:hAnsi="宋体" w:cs="宋体"/>
          <w:sz w:val="28"/>
          <w:szCs w:val="28"/>
        </w:rPr>
      </w:pPr>
      <w:r>
        <w:rPr>
          <w:rFonts w:hint="eastAsia" w:ascii="宋体" w:hAnsi="宋体" w:cs="宋体"/>
          <w:sz w:val="28"/>
          <w:szCs w:val="28"/>
        </w:rPr>
        <w:t>预算上限金额：100000元（人民币壹拾万元整）。</w:t>
      </w:r>
    </w:p>
    <w:p>
      <w:pPr>
        <w:pStyle w:val="15"/>
        <w:numPr>
          <w:ilvl w:val="0"/>
          <w:numId w:val="1"/>
        </w:numPr>
        <w:adjustRightInd w:val="0"/>
        <w:snapToGrid w:val="0"/>
        <w:spacing w:line="400" w:lineRule="exact"/>
        <w:ind w:firstLineChars="0"/>
        <w:contextualSpacing/>
        <w:rPr>
          <w:rFonts w:ascii="宋体" w:hAnsi="宋体" w:cs="宋体"/>
          <w:sz w:val="28"/>
          <w:szCs w:val="28"/>
        </w:rPr>
      </w:pPr>
      <w:r>
        <w:rPr>
          <w:rFonts w:hint="eastAsia" w:ascii="宋体" w:hAnsi="宋体" w:cs="宋体"/>
          <w:sz w:val="28"/>
          <w:szCs w:val="28"/>
        </w:rPr>
        <w:t>验收支付：</w:t>
      </w:r>
    </w:p>
    <w:p>
      <w:pPr>
        <w:pStyle w:val="15"/>
        <w:numPr>
          <w:ilvl w:val="0"/>
          <w:numId w:val="2"/>
        </w:numPr>
        <w:adjustRightInd w:val="0"/>
        <w:snapToGrid w:val="0"/>
        <w:spacing w:line="400" w:lineRule="exact"/>
        <w:ind w:firstLineChars="0"/>
        <w:contextualSpacing/>
        <w:rPr>
          <w:rFonts w:ascii="宋体" w:hAnsi="宋体" w:cs="宋体"/>
          <w:sz w:val="28"/>
          <w:szCs w:val="28"/>
        </w:rPr>
      </w:pPr>
      <w:r>
        <w:rPr>
          <w:rFonts w:hint="eastAsia" w:ascii="宋体" w:hAnsi="宋体" w:cs="宋体"/>
          <w:sz w:val="28"/>
          <w:szCs w:val="28"/>
        </w:rPr>
        <w:t>签署项目合同，支付项目费用50% ，作为启动资金；</w:t>
      </w:r>
    </w:p>
    <w:p>
      <w:pPr>
        <w:pStyle w:val="15"/>
        <w:numPr>
          <w:ilvl w:val="0"/>
          <w:numId w:val="2"/>
        </w:numPr>
        <w:adjustRightInd w:val="0"/>
        <w:snapToGrid w:val="0"/>
        <w:spacing w:line="400" w:lineRule="exact"/>
        <w:ind w:firstLineChars="0"/>
        <w:contextualSpacing/>
        <w:rPr>
          <w:rFonts w:ascii="宋体" w:hAnsi="宋体" w:cs="宋体"/>
          <w:sz w:val="28"/>
          <w:szCs w:val="28"/>
        </w:rPr>
      </w:pPr>
      <w:r>
        <w:rPr>
          <w:rFonts w:hint="eastAsia" w:ascii="宋体" w:hAnsi="宋体" w:cs="宋体"/>
          <w:sz w:val="28"/>
          <w:szCs w:val="28"/>
        </w:rPr>
        <w:t>中期验收合格，支付项目费用</w:t>
      </w:r>
      <w:r>
        <w:rPr>
          <w:rFonts w:hint="eastAsia" w:ascii="宋体" w:hAnsi="宋体" w:cs="宋体"/>
          <w:sz w:val="28"/>
          <w:szCs w:val="28"/>
          <w:lang w:val="en-US" w:eastAsia="zh-CN"/>
        </w:rPr>
        <w:t>3</w:t>
      </w:r>
      <w:r>
        <w:rPr>
          <w:rFonts w:hint="eastAsia" w:ascii="宋体" w:hAnsi="宋体" w:cs="宋体"/>
          <w:sz w:val="28"/>
          <w:szCs w:val="28"/>
        </w:rPr>
        <w:t>0%，</w:t>
      </w:r>
    </w:p>
    <w:p>
      <w:pPr>
        <w:pStyle w:val="15"/>
        <w:numPr>
          <w:ilvl w:val="0"/>
          <w:numId w:val="2"/>
        </w:numPr>
        <w:adjustRightInd w:val="0"/>
        <w:snapToGrid w:val="0"/>
        <w:spacing w:line="400" w:lineRule="exact"/>
        <w:ind w:firstLineChars="0"/>
        <w:contextualSpacing/>
        <w:rPr>
          <w:rFonts w:ascii="宋体" w:hAnsi="宋体" w:cs="宋体"/>
          <w:sz w:val="28"/>
          <w:szCs w:val="28"/>
        </w:rPr>
      </w:pPr>
      <w:r>
        <w:rPr>
          <w:rFonts w:hint="eastAsia" w:ascii="宋体" w:hAnsi="宋体" w:cs="宋体"/>
          <w:sz w:val="28"/>
          <w:szCs w:val="28"/>
        </w:rPr>
        <w:t>项目完成，验收合格支付项目费用20%，</w:t>
      </w:r>
    </w:p>
    <w:p>
      <w:pPr>
        <w:adjustRightInd w:val="0"/>
        <w:snapToGrid w:val="0"/>
        <w:spacing w:line="400" w:lineRule="exact"/>
        <w:ind w:left="420" w:leftChars="200"/>
        <w:contextualSpacing/>
        <w:rPr>
          <w:rFonts w:hint="eastAsia" w:ascii="宋体" w:hAnsi="宋体" w:cs="宋体"/>
          <w:sz w:val="28"/>
          <w:szCs w:val="28"/>
        </w:rPr>
      </w:pPr>
    </w:p>
    <w:p>
      <w:pPr>
        <w:adjustRightInd w:val="0"/>
        <w:snapToGrid w:val="0"/>
        <w:spacing w:line="400" w:lineRule="exact"/>
        <w:ind w:left="420" w:leftChars="200"/>
        <w:contextualSpacing/>
        <w:rPr>
          <w:rFonts w:ascii="宋体" w:hAnsi="宋体" w:cs="宋体"/>
          <w:sz w:val="28"/>
          <w:szCs w:val="28"/>
        </w:rPr>
      </w:pPr>
    </w:p>
    <w:p>
      <w:pPr>
        <w:adjustRightInd w:val="0"/>
        <w:snapToGrid w:val="0"/>
        <w:spacing w:line="400" w:lineRule="exact"/>
        <w:ind w:left="420" w:leftChars="200"/>
        <w:contextualSpacing/>
        <w:jc w:val="center"/>
        <w:rPr>
          <w:rFonts w:ascii="宋体" w:hAnsi="宋体" w:cs="宋体"/>
          <w:b/>
          <w:sz w:val="28"/>
          <w:szCs w:val="28"/>
        </w:rPr>
      </w:pPr>
      <w:r>
        <w:rPr>
          <w:rFonts w:ascii="宋体" w:hAnsi="宋体" w:cs="宋体"/>
          <w:b/>
          <w:sz w:val="28"/>
          <w:szCs w:val="28"/>
        </w:rPr>
        <w:t>技术要求</w:t>
      </w:r>
    </w:p>
    <w:p>
      <w:pPr>
        <w:adjustRightInd w:val="0"/>
        <w:snapToGrid w:val="0"/>
        <w:spacing w:line="400" w:lineRule="exact"/>
        <w:ind w:left="420" w:leftChars="200"/>
        <w:contextualSpacing/>
        <w:jc w:val="center"/>
        <w:rPr>
          <w:rFonts w:ascii="宋体" w:hAnsi="宋体" w:cs="宋体"/>
          <w:sz w:val="28"/>
          <w:szCs w:val="28"/>
        </w:rPr>
      </w:pPr>
    </w:p>
    <w:p>
      <w:pPr>
        <w:adjustRightInd w:val="0"/>
        <w:snapToGrid w:val="0"/>
        <w:spacing w:line="400" w:lineRule="exact"/>
        <w:ind w:firstLine="562" w:firstLineChars="200"/>
        <w:contextualSpacing/>
        <w:jc w:val="left"/>
        <w:rPr>
          <w:rFonts w:ascii="宋体" w:hAnsi="宋体" w:cs="宋体"/>
          <w:b/>
          <w:sz w:val="28"/>
          <w:szCs w:val="28"/>
        </w:rPr>
      </w:pPr>
      <w:r>
        <w:rPr>
          <w:rFonts w:ascii="宋体" w:hAnsi="宋体" w:cs="宋体"/>
          <w:b/>
          <w:sz w:val="28"/>
          <w:szCs w:val="28"/>
        </w:rPr>
        <w:t>一、招标目的：</w:t>
      </w:r>
    </w:p>
    <w:p>
      <w:pPr>
        <w:adjustRightInd w:val="0"/>
        <w:snapToGrid w:val="0"/>
        <w:spacing w:line="400" w:lineRule="exact"/>
        <w:ind w:firstLine="560" w:firstLineChars="200"/>
        <w:contextualSpacing/>
        <w:jc w:val="left"/>
        <w:rPr>
          <w:rFonts w:ascii="宋体" w:hAnsi="宋体" w:cs="宋体"/>
          <w:sz w:val="28"/>
          <w:szCs w:val="28"/>
        </w:rPr>
      </w:pPr>
      <w:r>
        <w:rPr>
          <w:rFonts w:hint="eastAsia" w:ascii="宋体" w:hAnsi="宋体" w:cs="宋体"/>
          <w:sz w:val="28"/>
          <w:szCs w:val="28"/>
        </w:rPr>
        <w:t>为更好的推动上海政法学院成人高等教育混合式教学课程建设相关工作，进一步提升我校成人高等教育课程信息化，加速混合式教学课程建设。</w:t>
      </w:r>
    </w:p>
    <w:p>
      <w:pPr>
        <w:adjustRightInd w:val="0"/>
        <w:snapToGrid w:val="0"/>
        <w:spacing w:line="400" w:lineRule="exact"/>
        <w:ind w:firstLine="562" w:firstLineChars="200"/>
        <w:contextualSpacing/>
        <w:jc w:val="left"/>
        <w:rPr>
          <w:rFonts w:ascii="宋体" w:hAnsi="宋体" w:cs="宋体"/>
          <w:b/>
          <w:sz w:val="28"/>
          <w:szCs w:val="28"/>
        </w:rPr>
      </w:pPr>
      <w:r>
        <w:rPr>
          <w:rFonts w:ascii="宋体" w:hAnsi="宋体" w:cs="宋体"/>
          <w:b/>
          <w:sz w:val="28"/>
          <w:szCs w:val="28"/>
        </w:rPr>
        <w:t>二、招标内容：</w:t>
      </w:r>
    </w:p>
    <w:p>
      <w:pPr>
        <w:adjustRightInd w:val="0"/>
        <w:snapToGrid w:val="0"/>
        <w:spacing w:line="400" w:lineRule="exact"/>
        <w:ind w:firstLine="420" w:firstLineChars="150"/>
        <w:contextualSpacing/>
        <w:jc w:val="left"/>
        <w:rPr>
          <w:rFonts w:ascii="宋体" w:hAnsi="宋体" w:cs="宋体"/>
          <w:sz w:val="28"/>
          <w:szCs w:val="28"/>
        </w:rPr>
      </w:pPr>
      <w:r>
        <w:rPr>
          <w:rFonts w:hint="eastAsia" w:ascii="宋体" w:hAnsi="宋体" w:cs="宋体"/>
          <w:sz w:val="28"/>
          <w:szCs w:val="28"/>
        </w:rPr>
        <w:t>（一）课程要求：</w:t>
      </w:r>
    </w:p>
    <w:p>
      <w:pPr>
        <w:adjustRightInd w:val="0"/>
        <w:snapToGrid w:val="0"/>
        <w:spacing w:line="400" w:lineRule="exact"/>
        <w:ind w:firstLine="700" w:firstLineChars="250"/>
        <w:contextualSpacing/>
        <w:jc w:val="left"/>
        <w:rPr>
          <w:rFonts w:ascii="宋体" w:hAnsi="宋体" w:cs="宋体"/>
          <w:sz w:val="28"/>
          <w:szCs w:val="28"/>
        </w:rPr>
      </w:pPr>
      <w:r>
        <w:rPr>
          <w:rFonts w:hint="eastAsia" w:ascii="宋体" w:hAnsi="宋体" w:cs="宋体"/>
          <w:sz w:val="28"/>
          <w:szCs w:val="28"/>
        </w:rPr>
        <w:t>1. 课程名称：《</w:t>
      </w:r>
      <w:r>
        <w:rPr>
          <w:rFonts w:hint="eastAsia" w:ascii="宋体" w:hAnsi="宋体" w:cs="宋体"/>
          <w:sz w:val="28"/>
          <w:szCs w:val="28"/>
          <w:lang w:eastAsia="zh-CN"/>
        </w:rPr>
        <w:t>刑事诉讼法</w:t>
      </w:r>
      <w:r>
        <w:rPr>
          <w:rFonts w:hint="eastAsia" w:ascii="宋体" w:hAnsi="宋体" w:cs="宋体"/>
          <w:sz w:val="28"/>
          <w:szCs w:val="28"/>
        </w:rPr>
        <w:t>》、《</w:t>
      </w:r>
      <w:r>
        <w:rPr>
          <w:rFonts w:hint="eastAsia" w:ascii="宋体" w:hAnsi="宋体" w:cs="宋体"/>
          <w:sz w:val="28"/>
          <w:szCs w:val="28"/>
          <w:lang w:eastAsia="zh-CN"/>
        </w:rPr>
        <w:t>行政法与行政诉讼法</w:t>
      </w:r>
      <w:r>
        <w:rPr>
          <w:rFonts w:hint="eastAsia" w:ascii="宋体" w:hAnsi="宋体" w:cs="宋体"/>
          <w:sz w:val="28"/>
          <w:szCs w:val="28"/>
        </w:rPr>
        <w:t>》</w:t>
      </w:r>
    </w:p>
    <w:p>
      <w:pPr>
        <w:adjustRightInd w:val="0"/>
        <w:snapToGrid w:val="0"/>
        <w:spacing w:line="400" w:lineRule="exact"/>
        <w:ind w:firstLine="700" w:firstLineChars="250"/>
        <w:contextualSpacing/>
        <w:jc w:val="left"/>
        <w:rPr>
          <w:rFonts w:ascii="宋体" w:hAnsi="宋体" w:cs="宋体"/>
          <w:sz w:val="28"/>
          <w:szCs w:val="28"/>
        </w:rPr>
      </w:pPr>
      <w:r>
        <w:rPr>
          <w:rFonts w:hint="eastAsia" w:ascii="宋体" w:hAnsi="宋体" w:cs="宋体"/>
          <w:sz w:val="28"/>
          <w:szCs w:val="28"/>
        </w:rPr>
        <w:t>2. 完成视频课件：至少80讲/门。每讲时长约为15分钟。</w:t>
      </w:r>
    </w:p>
    <w:p>
      <w:pPr>
        <w:adjustRightInd w:val="0"/>
        <w:snapToGrid w:val="0"/>
        <w:spacing w:line="400" w:lineRule="exact"/>
        <w:ind w:firstLine="700" w:firstLineChars="250"/>
        <w:contextualSpacing/>
        <w:jc w:val="left"/>
        <w:rPr>
          <w:rFonts w:ascii="宋体" w:hAnsi="宋体" w:cs="宋体"/>
          <w:sz w:val="28"/>
          <w:szCs w:val="28"/>
        </w:rPr>
      </w:pPr>
      <w:r>
        <w:rPr>
          <w:rFonts w:hint="eastAsia" w:ascii="宋体" w:hAnsi="宋体" w:cs="宋体"/>
          <w:sz w:val="28"/>
          <w:szCs w:val="28"/>
        </w:rPr>
        <w:t>3. 学习资源：需根据学院要求制作课程配套简介、章节介绍、在线作业、习题等。</w:t>
      </w:r>
    </w:p>
    <w:p>
      <w:pPr>
        <w:adjustRightInd w:val="0"/>
        <w:snapToGrid w:val="0"/>
        <w:spacing w:line="400" w:lineRule="exact"/>
        <w:ind w:firstLine="700" w:firstLineChars="250"/>
        <w:contextualSpacing/>
        <w:jc w:val="left"/>
        <w:rPr>
          <w:rFonts w:ascii="宋体" w:hAnsi="宋体" w:cs="宋体"/>
          <w:sz w:val="28"/>
          <w:szCs w:val="28"/>
        </w:rPr>
      </w:pPr>
      <w:r>
        <w:rPr>
          <w:rFonts w:hint="eastAsia" w:ascii="宋体" w:hAnsi="宋体" w:cs="宋体"/>
          <w:sz w:val="28"/>
          <w:szCs w:val="28"/>
        </w:rPr>
        <w:t>4. 聘请继续教育学院筛选的老师进行课程录制，课件须满足继续教育学院在线学习平台使用要求。</w:t>
      </w:r>
    </w:p>
    <w:p>
      <w:pPr>
        <w:adjustRightInd w:val="0"/>
        <w:snapToGrid w:val="0"/>
        <w:spacing w:line="400" w:lineRule="exact"/>
        <w:ind w:firstLine="420" w:firstLineChars="150"/>
        <w:contextualSpacing/>
        <w:jc w:val="left"/>
        <w:rPr>
          <w:rFonts w:ascii="宋体" w:hAnsi="宋体" w:cs="宋体"/>
          <w:sz w:val="28"/>
          <w:szCs w:val="28"/>
        </w:rPr>
      </w:pPr>
      <w:r>
        <w:rPr>
          <w:rFonts w:hint="eastAsia" w:ascii="宋体" w:hAnsi="宋体" w:cs="宋体"/>
          <w:sz w:val="28"/>
          <w:szCs w:val="28"/>
        </w:rPr>
        <w:t>（二）视频课件：</w:t>
      </w:r>
    </w:p>
    <w:p>
      <w:pPr>
        <w:adjustRightInd w:val="0"/>
        <w:snapToGrid w:val="0"/>
        <w:spacing w:line="400" w:lineRule="exact"/>
        <w:ind w:firstLine="700" w:firstLineChars="250"/>
        <w:contextualSpacing/>
        <w:jc w:val="left"/>
        <w:rPr>
          <w:rFonts w:ascii="宋体" w:hAnsi="宋体" w:cs="宋体"/>
          <w:sz w:val="28"/>
          <w:szCs w:val="28"/>
        </w:rPr>
      </w:pPr>
      <w:r>
        <w:rPr>
          <w:rFonts w:hint="eastAsia" w:ascii="宋体" w:hAnsi="宋体" w:cs="宋体"/>
          <w:sz w:val="28"/>
          <w:szCs w:val="28"/>
        </w:rPr>
        <w:t>1. 混合教学课程需要通过专业拍摄、后期制作的方式来完成，最终以在线视频课件形式呈现。</w:t>
      </w:r>
    </w:p>
    <w:p>
      <w:pPr>
        <w:adjustRightInd w:val="0"/>
        <w:snapToGrid w:val="0"/>
        <w:spacing w:line="400" w:lineRule="exact"/>
        <w:ind w:firstLine="700" w:firstLineChars="250"/>
        <w:contextualSpacing/>
        <w:jc w:val="left"/>
        <w:rPr>
          <w:rFonts w:ascii="宋体" w:hAnsi="宋体" w:cs="宋体"/>
          <w:sz w:val="28"/>
          <w:szCs w:val="28"/>
        </w:rPr>
      </w:pPr>
      <w:r>
        <w:rPr>
          <w:rFonts w:hint="eastAsia" w:ascii="宋体" w:hAnsi="宋体" w:cs="宋体"/>
          <w:sz w:val="28"/>
          <w:szCs w:val="28"/>
        </w:rPr>
        <w:t>2. 拍摄手段包括教师出镜、大屏直录、实验室跟拍、场景布置等。</w:t>
      </w:r>
    </w:p>
    <w:p>
      <w:pPr>
        <w:adjustRightInd w:val="0"/>
        <w:snapToGrid w:val="0"/>
        <w:spacing w:line="400" w:lineRule="exact"/>
        <w:ind w:firstLine="700" w:firstLineChars="250"/>
        <w:contextualSpacing/>
        <w:jc w:val="left"/>
        <w:rPr>
          <w:rFonts w:ascii="宋体" w:hAnsi="宋体" w:cs="宋体"/>
          <w:sz w:val="28"/>
          <w:szCs w:val="28"/>
        </w:rPr>
      </w:pPr>
      <w:r>
        <w:rPr>
          <w:rFonts w:hint="eastAsia" w:ascii="宋体" w:hAnsi="宋体" w:cs="宋体"/>
          <w:sz w:val="28"/>
          <w:szCs w:val="28"/>
        </w:rPr>
        <w:t>3. 后期制作手段包括特效处理、素材迭加、字幕、练习植入等。</w:t>
      </w:r>
    </w:p>
    <w:p>
      <w:pPr>
        <w:adjustRightInd w:val="0"/>
        <w:snapToGrid w:val="0"/>
        <w:spacing w:line="400" w:lineRule="exact"/>
        <w:ind w:firstLine="420" w:firstLineChars="150"/>
        <w:contextualSpacing/>
        <w:jc w:val="left"/>
        <w:rPr>
          <w:rFonts w:ascii="宋体" w:hAnsi="宋体" w:cs="宋体"/>
          <w:sz w:val="28"/>
          <w:szCs w:val="28"/>
        </w:rPr>
      </w:pPr>
      <w:r>
        <w:rPr>
          <w:rFonts w:hint="eastAsia" w:ascii="宋体" w:hAnsi="宋体" w:cs="宋体"/>
          <w:sz w:val="28"/>
          <w:szCs w:val="28"/>
        </w:rPr>
        <w:t>（三）其他</w:t>
      </w:r>
    </w:p>
    <w:p>
      <w:pPr>
        <w:adjustRightInd w:val="0"/>
        <w:snapToGrid w:val="0"/>
        <w:spacing w:line="400" w:lineRule="exact"/>
        <w:ind w:firstLine="700" w:firstLineChars="250"/>
        <w:contextualSpacing/>
        <w:jc w:val="left"/>
        <w:rPr>
          <w:rFonts w:ascii="宋体" w:hAnsi="宋体" w:cs="宋体"/>
          <w:sz w:val="28"/>
          <w:szCs w:val="28"/>
        </w:rPr>
      </w:pPr>
      <w:r>
        <w:rPr>
          <w:rFonts w:hint="eastAsia" w:ascii="宋体" w:hAnsi="宋体" w:cs="宋体"/>
          <w:sz w:val="28"/>
          <w:szCs w:val="28"/>
        </w:rPr>
        <w:t>1. 配合继续教育学院（培训部）完成录制前期各项筹备工作。</w:t>
      </w:r>
    </w:p>
    <w:p>
      <w:pPr>
        <w:adjustRightInd w:val="0"/>
        <w:snapToGrid w:val="0"/>
        <w:spacing w:line="400" w:lineRule="exact"/>
        <w:ind w:firstLine="700" w:firstLineChars="250"/>
        <w:contextualSpacing/>
        <w:jc w:val="left"/>
        <w:rPr>
          <w:rFonts w:ascii="宋体" w:hAnsi="宋体" w:cs="宋体"/>
          <w:sz w:val="28"/>
          <w:szCs w:val="28"/>
        </w:rPr>
      </w:pPr>
      <w:r>
        <w:rPr>
          <w:rFonts w:hint="eastAsia" w:ascii="宋体" w:hAnsi="宋体" w:cs="宋体"/>
          <w:sz w:val="28"/>
          <w:szCs w:val="28"/>
        </w:rPr>
        <w:t>2. 协助录制课程团队落实课程录制各项要求。</w:t>
      </w:r>
    </w:p>
    <w:p>
      <w:pPr>
        <w:adjustRightInd w:val="0"/>
        <w:snapToGrid w:val="0"/>
        <w:spacing w:line="400" w:lineRule="exact"/>
        <w:ind w:firstLine="700" w:firstLineChars="250"/>
        <w:contextualSpacing/>
        <w:jc w:val="left"/>
        <w:rPr>
          <w:rFonts w:ascii="宋体" w:hAnsi="宋体" w:cs="宋体"/>
          <w:sz w:val="28"/>
          <w:szCs w:val="28"/>
        </w:rPr>
      </w:pPr>
      <w:r>
        <w:rPr>
          <w:rFonts w:hint="eastAsia" w:ascii="宋体" w:hAnsi="宋体" w:cs="宋体"/>
          <w:sz w:val="28"/>
          <w:szCs w:val="28"/>
        </w:rPr>
        <w:t>3. 其他合同约定的合作事宜。</w:t>
      </w:r>
    </w:p>
    <w:p>
      <w:pPr>
        <w:adjustRightInd w:val="0"/>
        <w:snapToGrid w:val="0"/>
        <w:spacing w:line="400" w:lineRule="exact"/>
        <w:ind w:firstLine="703" w:firstLineChars="250"/>
        <w:contextualSpacing/>
        <w:jc w:val="left"/>
        <w:rPr>
          <w:rFonts w:ascii="宋体" w:hAnsi="宋体" w:cs="宋体"/>
          <w:sz w:val="28"/>
          <w:szCs w:val="28"/>
        </w:rPr>
      </w:pPr>
      <w:r>
        <w:rPr>
          <w:rFonts w:hint="eastAsia" w:ascii="宋体" w:hAnsi="宋体" w:cs="宋体"/>
          <w:b/>
          <w:bCs/>
          <w:sz w:val="28"/>
          <w:szCs w:val="28"/>
        </w:rPr>
        <w:t>三、课程资源采购技术要求</w:t>
      </w:r>
    </w:p>
    <w:p>
      <w:pPr>
        <w:adjustRightInd w:val="0"/>
        <w:snapToGrid w:val="0"/>
        <w:spacing w:line="400" w:lineRule="exact"/>
        <w:ind w:firstLine="700" w:firstLineChars="250"/>
        <w:contextualSpacing/>
        <w:jc w:val="left"/>
        <w:rPr>
          <w:rFonts w:ascii="宋体" w:hAnsi="宋体" w:cs="宋体"/>
          <w:sz w:val="28"/>
          <w:szCs w:val="28"/>
        </w:rPr>
      </w:pPr>
      <w:r>
        <w:rPr>
          <w:rFonts w:hint="eastAsia" w:ascii="宋体" w:hAnsi="宋体" w:cs="宋体"/>
          <w:sz w:val="28"/>
          <w:szCs w:val="28"/>
        </w:rPr>
        <w:t>1.视频</w:t>
      </w:r>
    </w:p>
    <w:p>
      <w:pPr>
        <w:adjustRightInd w:val="0"/>
        <w:snapToGrid w:val="0"/>
        <w:spacing w:line="400" w:lineRule="exact"/>
        <w:ind w:firstLine="560" w:firstLineChars="200"/>
        <w:contextualSpacing/>
        <w:jc w:val="left"/>
        <w:rPr>
          <w:rFonts w:ascii="宋体" w:hAnsi="宋体" w:cs="宋体"/>
          <w:sz w:val="28"/>
          <w:szCs w:val="28"/>
        </w:rPr>
      </w:pPr>
      <w:r>
        <w:rPr>
          <w:rFonts w:hint="eastAsia" w:ascii="宋体" w:hAnsi="宋体" w:cs="宋体"/>
          <w:sz w:val="28"/>
          <w:szCs w:val="28"/>
        </w:rPr>
        <w:t>（1）画质：画面稳定，聚焦清晰；构图合理，色彩协调；播放流畅，与音频同步；画面推拉移动自然平滑，无跳动、闪烁、马赛克现象；画面比例采用16:9，拍摄分辨率不低于1280×720，；同一课程中，视频分辨率统一，避免标清和高清混用。</w:t>
      </w:r>
    </w:p>
    <w:p>
      <w:pPr>
        <w:adjustRightInd w:val="0"/>
        <w:snapToGrid w:val="0"/>
        <w:spacing w:line="400" w:lineRule="exact"/>
        <w:ind w:firstLine="700" w:firstLineChars="250"/>
        <w:contextualSpacing/>
        <w:jc w:val="left"/>
        <w:rPr>
          <w:rFonts w:ascii="宋体" w:hAnsi="宋体" w:cs="宋体"/>
          <w:sz w:val="28"/>
          <w:szCs w:val="28"/>
        </w:rPr>
      </w:pPr>
      <w:r>
        <w:rPr>
          <w:rFonts w:hint="eastAsia" w:ascii="宋体" w:hAnsi="宋体" w:cs="宋体"/>
          <w:sz w:val="28"/>
          <w:szCs w:val="28"/>
        </w:rPr>
        <w:t>2.音频</w:t>
      </w:r>
    </w:p>
    <w:p>
      <w:pPr>
        <w:adjustRightInd w:val="0"/>
        <w:snapToGrid w:val="0"/>
        <w:spacing w:line="400" w:lineRule="exact"/>
        <w:ind w:firstLine="560" w:firstLineChars="200"/>
        <w:contextualSpacing/>
        <w:jc w:val="left"/>
        <w:rPr>
          <w:rFonts w:ascii="宋体" w:hAnsi="宋体" w:cs="宋体"/>
          <w:sz w:val="28"/>
          <w:szCs w:val="28"/>
        </w:rPr>
      </w:pPr>
      <w:r>
        <w:rPr>
          <w:rFonts w:hint="eastAsia" w:ascii="宋体" w:hAnsi="宋体" w:cs="宋体"/>
          <w:sz w:val="28"/>
          <w:szCs w:val="28"/>
        </w:rPr>
        <w:t>（1）音质：声音清晰完整，音量适中；无明显起伏，无噪音，回响小；播放流畅，与画面同步；</w:t>
      </w:r>
    </w:p>
    <w:p>
      <w:pPr>
        <w:adjustRightInd w:val="0"/>
        <w:snapToGrid w:val="0"/>
        <w:spacing w:line="400" w:lineRule="exact"/>
        <w:ind w:firstLine="560" w:firstLineChars="200"/>
        <w:contextualSpacing/>
        <w:jc w:val="left"/>
        <w:rPr>
          <w:rFonts w:ascii="宋体" w:hAnsi="宋体" w:cs="宋体"/>
          <w:sz w:val="28"/>
          <w:szCs w:val="28"/>
        </w:rPr>
      </w:pPr>
      <w:r>
        <w:rPr>
          <w:rFonts w:hint="eastAsia" w:ascii="宋体" w:hAnsi="宋体" w:cs="宋体"/>
          <w:sz w:val="28"/>
          <w:szCs w:val="28"/>
        </w:rPr>
        <w:t>（2）音效：采用标准的普通话录音或配音；使用恰当的教学语调。</w:t>
      </w:r>
    </w:p>
    <w:p>
      <w:pPr>
        <w:adjustRightInd w:val="0"/>
        <w:snapToGrid w:val="0"/>
        <w:spacing w:line="400" w:lineRule="exact"/>
        <w:ind w:firstLine="700" w:firstLineChars="250"/>
        <w:contextualSpacing/>
        <w:jc w:val="left"/>
        <w:rPr>
          <w:rFonts w:ascii="宋体" w:hAnsi="宋体" w:cs="宋体"/>
          <w:sz w:val="28"/>
          <w:szCs w:val="28"/>
        </w:rPr>
      </w:pPr>
      <w:r>
        <w:rPr>
          <w:rFonts w:hint="eastAsia" w:ascii="宋体" w:hAnsi="宋体" w:cs="宋体"/>
          <w:sz w:val="28"/>
          <w:szCs w:val="28"/>
        </w:rPr>
        <w:t>3.动画</w:t>
      </w:r>
    </w:p>
    <w:p>
      <w:pPr>
        <w:adjustRightInd w:val="0"/>
        <w:snapToGrid w:val="0"/>
        <w:spacing w:line="400" w:lineRule="exact"/>
        <w:ind w:firstLine="560" w:firstLineChars="200"/>
        <w:contextualSpacing/>
        <w:jc w:val="left"/>
        <w:rPr>
          <w:rFonts w:ascii="宋体" w:hAnsi="宋体" w:cs="宋体"/>
          <w:sz w:val="28"/>
          <w:szCs w:val="28"/>
        </w:rPr>
      </w:pPr>
      <w:r>
        <w:rPr>
          <w:rFonts w:hint="eastAsia" w:ascii="宋体" w:hAnsi="宋体" w:cs="宋体"/>
          <w:sz w:val="28"/>
          <w:szCs w:val="28"/>
        </w:rPr>
        <w:t>（1）效果：播放过程流畅，可控性好；必要时配上适当音乐效果；动画效果适合教学内容，与其他要素搭配；静止时间不超过5秒。</w:t>
      </w:r>
    </w:p>
    <w:p>
      <w:pPr>
        <w:adjustRightInd w:val="0"/>
        <w:snapToGrid w:val="0"/>
        <w:spacing w:line="400" w:lineRule="exact"/>
        <w:ind w:firstLine="700" w:firstLineChars="250"/>
        <w:contextualSpacing/>
        <w:jc w:val="left"/>
        <w:rPr>
          <w:rFonts w:ascii="宋体" w:hAnsi="宋体" w:cs="宋体"/>
          <w:sz w:val="28"/>
          <w:szCs w:val="28"/>
        </w:rPr>
      </w:pPr>
      <w:r>
        <w:rPr>
          <w:rFonts w:hint="eastAsia" w:ascii="宋体" w:hAnsi="宋体" w:cs="宋体"/>
          <w:sz w:val="28"/>
          <w:szCs w:val="28"/>
        </w:rPr>
        <w:t>4.特效</w:t>
      </w:r>
    </w:p>
    <w:p>
      <w:pPr>
        <w:adjustRightInd w:val="0"/>
        <w:snapToGrid w:val="0"/>
        <w:spacing w:line="400" w:lineRule="exact"/>
        <w:ind w:firstLine="560" w:firstLineChars="200"/>
        <w:contextualSpacing/>
        <w:jc w:val="left"/>
        <w:rPr>
          <w:rFonts w:ascii="宋体" w:hAnsi="宋体" w:cs="宋体"/>
          <w:sz w:val="28"/>
          <w:szCs w:val="28"/>
        </w:rPr>
      </w:pPr>
      <w:r>
        <w:rPr>
          <w:rFonts w:hint="eastAsia" w:ascii="宋体" w:hAnsi="宋体" w:cs="宋体"/>
          <w:sz w:val="28"/>
          <w:szCs w:val="28"/>
        </w:rPr>
        <w:t>（1）设计合理，数量适中，忠于教学内容，避免干扰；</w:t>
      </w:r>
    </w:p>
    <w:p>
      <w:pPr>
        <w:adjustRightInd w:val="0"/>
        <w:snapToGrid w:val="0"/>
        <w:spacing w:line="400" w:lineRule="exact"/>
        <w:ind w:firstLine="560" w:firstLineChars="200"/>
        <w:contextualSpacing/>
        <w:jc w:val="left"/>
        <w:rPr>
          <w:rFonts w:ascii="宋体" w:hAnsi="宋体" w:cs="宋体"/>
          <w:sz w:val="28"/>
          <w:szCs w:val="28"/>
        </w:rPr>
      </w:pPr>
      <w:r>
        <w:rPr>
          <w:rFonts w:hint="eastAsia" w:ascii="宋体" w:hAnsi="宋体" w:cs="宋体"/>
          <w:sz w:val="28"/>
          <w:szCs w:val="28"/>
        </w:rPr>
        <w:t>（2）与画面、音频同步，各要素搭配合理。</w:t>
      </w:r>
    </w:p>
    <w:p>
      <w:pPr>
        <w:adjustRightInd w:val="0"/>
        <w:snapToGrid w:val="0"/>
        <w:spacing w:line="400" w:lineRule="exact"/>
        <w:ind w:firstLine="700" w:firstLineChars="250"/>
        <w:contextualSpacing/>
        <w:jc w:val="left"/>
        <w:rPr>
          <w:rFonts w:ascii="宋体" w:hAnsi="宋体" w:cs="宋体"/>
          <w:sz w:val="28"/>
          <w:szCs w:val="28"/>
        </w:rPr>
      </w:pPr>
      <w:r>
        <w:rPr>
          <w:rFonts w:hint="eastAsia" w:ascii="宋体" w:hAnsi="宋体" w:cs="宋体"/>
          <w:sz w:val="28"/>
          <w:szCs w:val="28"/>
        </w:rPr>
        <w:t>5.封面</w:t>
      </w:r>
    </w:p>
    <w:p>
      <w:pPr>
        <w:adjustRightInd w:val="0"/>
        <w:snapToGrid w:val="0"/>
        <w:spacing w:line="400" w:lineRule="exact"/>
        <w:ind w:firstLine="560" w:firstLineChars="200"/>
        <w:contextualSpacing/>
        <w:jc w:val="left"/>
        <w:rPr>
          <w:rFonts w:ascii="宋体" w:hAnsi="宋体" w:cs="宋体"/>
          <w:sz w:val="28"/>
          <w:szCs w:val="28"/>
        </w:rPr>
      </w:pPr>
      <w:r>
        <w:rPr>
          <w:rFonts w:hint="eastAsia" w:ascii="宋体" w:hAnsi="宋体" w:cs="宋体"/>
          <w:sz w:val="28"/>
          <w:szCs w:val="28"/>
        </w:rPr>
        <w:t>（1）设计符合课程特色，具有吸引力；</w:t>
      </w:r>
    </w:p>
    <w:p>
      <w:pPr>
        <w:adjustRightInd w:val="0"/>
        <w:snapToGrid w:val="0"/>
        <w:spacing w:line="400" w:lineRule="exact"/>
        <w:ind w:firstLine="560" w:firstLineChars="200"/>
        <w:contextualSpacing/>
        <w:jc w:val="left"/>
        <w:rPr>
          <w:rFonts w:ascii="宋体" w:hAnsi="宋体" w:cs="宋体"/>
          <w:sz w:val="28"/>
          <w:szCs w:val="28"/>
        </w:rPr>
      </w:pPr>
      <w:r>
        <w:rPr>
          <w:rFonts w:hint="eastAsia" w:ascii="宋体" w:hAnsi="宋体" w:cs="宋体"/>
          <w:sz w:val="28"/>
          <w:szCs w:val="28"/>
        </w:rPr>
        <w:t>（2）包括学校LOGO、学院信息、课程名称等。</w:t>
      </w:r>
    </w:p>
    <w:p>
      <w:pPr>
        <w:adjustRightInd w:val="0"/>
        <w:snapToGrid w:val="0"/>
        <w:spacing w:line="400" w:lineRule="exact"/>
        <w:ind w:firstLine="560" w:firstLineChars="200"/>
        <w:contextualSpacing/>
        <w:jc w:val="left"/>
        <w:rPr>
          <w:rFonts w:ascii="宋体" w:hAnsi="宋体" w:cs="宋体"/>
          <w:sz w:val="28"/>
          <w:szCs w:val="28"/>
        </w:rPr>
      </w:pPr>
      <w:r>
        <w:rPr>
          <w:rFonts w:hint="eastAsia" w:ascii="宋体" w:hAnsi="宋体" w:cs="宋体"/>
          <w:sz w:val="28"/>
          <w:szCs w:val="28"/>
        </w:rPr>
        <w:t>（3）格式：采用JPG、GIF、PNG等常见格式。</w:t>
      </w:r>
    </w:p>
    <w:p>
      <w:pPr>
        <w:adjustRightInd w:val="0"/>
        <w:snapToGrid w:val="0"/>
        <w:spacing w:line="400" w:lineRule="exact"/>
        <w:ind w:firstLine="700" w:firstLineChars="250"/>
        <w:contextualSpacing/>
        <w:jc w:val="left"/>
        <w:rPr>
          <w:rFonts w:ascii="宋体" w:hAnsi="宋体" w:cs="宋体"/>
          <w:sz w:val="28"/>
          <w:szCs w:val="28"/>
        </w:rPr>
      </w:pPr>
      <w:r>
        <w:rPr>
          <w:rFonts w:hint="eastAsia" w:ascii="宋体" w:hAnsi="宋体" w:cs="宋体"/>
          <w:sz w:val="28"/>
          <w:szCs w:val="28"/>
        </w:rPr>
        <w:t>6.宣传片</w:t>
      </w:r>
    </w:p>
    <w:p>
      <w:pPr>
        <w:adjustRightInd w:val="0"/>
        <w:snapToGrid w:val="0"/>
        <w:spacing w:line="400" w:lineRule="exact"/>
        <w:ind w:firstLine="560" w:firstLineChars="200"/>
        <w:contextualSpacing/>
        <w:jc w:val="left"/>
        <w:rPr>
          <w:rFonts w:ascii="宋体" w:hAnsi="宋体" w:cs="宋体"/>
          <w:sz w:val="28"/>
          <w:szCs w:val="28"/>
        </w:rPr>
      </w:pPr>
      <w:r>
        <w:rPr>
          <w:rFonts w:hint="eastAsia" w:ascii="宋体" w:hAnsi="宋体" w:cs="宋体"/>
          <w:sz w:val="28"/>
          <w:szCs w:val="28"/>
        </w:rPr>
        <w:t>（1）一般1-2分钟，设计符合课程特色，富有新意；</w:t>
      </w:r>
    </w:p>
    <w:p>
      <w:pPr>
        <w:adjustRightInd w:val="0"/>
        <w:snapToGrid w:val="0"/>
        <w:spacing w:line="400" w:lineRule="exact"/>
        <w:ind w:firstLine="560" w:firstLineChars="200"/>
        <w:contextualSpacing/>
        <w:jc w:val="left"/>
        <w:rPr>
          <w:rFonts w:ascii="宋体" w:hAnsi="宋体" w:cs="宋体"/>
          <w:sz w:val="28"/>
          <w:szCs w:val="28"/>
        </w:rPr>
      </w:pPr>
      <w:r>
        <w:rPr>
          <w:rFonts w:hint="eastAsia" w:ascii="宋体" w:hAnsi="宋体" w:cs="宋体"/>
          <w:sz w:val="28"/>
          <w:szCs w:val="28"/>
        </w:rPr>
        <w:t>（2）运用各种素材，包括课程意义、课程特色、课程目标、课程内容、课程对象等信息；</w:t>
      </w:r>
    </w:p>
    <w:p>
      <w:pPr>
        <w:adjustRightInd w:val="0"/>
        <w:snapToGrid w:val="0"/>
        <w:spacing w:line="400" w:lineRule="exact"/>
        <w:ind w:firstLine="560" w:firstLineChars="200"/>
        <w:contextualSpacing/>
        <w:jc w:val="left"/>
        <w:rPr>
          <w:rFonts w:ascii="宋体" w:hAnsi="宋体" w:cs="宋体"/>
          <w:sz w:val="28"/>
          <w:szCs w:val="28"/>
        </w:rPr>
      </w:pPr>
      <w:r>
        <w:rPr>
          <w:rFonts w:hint="eastAsia" w:ascii="宋体" w:hAnsi="宋体" w:cs="宋体"/>
          <w:sz w:val="28"/>
          <w:szCs w:val="28"/>
        </w:rPr>
        <w:t>（3）格式：输出格式以MP4为主。</w:t>
      </w:r>
    </w:p>
    <w:p>
      <w:pPr>
        <w:adjustRightInd w:val="0"/>
        <w:snapToGrid w:val="0"/>
        <w:spacing w:line="400" w:lineRule="exact"/>
        <w:ind w:firstLine="700" w:firstLineChars="250"/>
        <w:contextualSpacing/>
        <w:jc w:val="left"/>
        <w:rPr>
          <w:rFonts w:ascii="宋体" w:hAnsi="宋体" w:cs="宋体"/>
          <w:sz w:val="28"/>
          <w:szCs w:val="28"/>
        </w:rPr>
      </w:pPr>
      <w:r>
        <w:rPr>
          <w:rFonts w:hint="eastAsia" w:ascii="宋体" w:hAnsi="宋体" w:cs="宋体"/>
          <w:sz w:val="28"/>
          <w:szCs w:val="28"/>
        </w:rPr>
        <w:t>7.片头片尾</w:t>
      </w:r>
    </w:p>
    <w:p>
      <w:pPr>
        <w:adjustRightInd w:val="0"/>
        <w:snapToGrid w:val="0"/>
        <w:spacing w:line="400" w:lineRule="exact"/>
        <w:ind w:firstLine="560" w:firstLineChars="200"/>
        <w:contextualSpacing/>
        <w:jc w:val="left"/>
        <w:rPr>
          <w:rFonts w:ascii="宋体" w:hAnsi="宋体" w:cs="宋体"/>
          <w:sz w:val="28"/>
          <w:szCs w:val="28"/>
        </w:rPr>
      </w:pPr>
      <w:r>
        <w:rPr>
          <w:rFonts w:hint="eastAsia" w:ascii="宋体" w:hAnsi="宋体" w:cs="宋体"/>
          <w:sz w:val="28"/>
          <w:szCs w:val="28"/>
        </w:rPr>
        <w:t>（1）片头：不超过10秒；包括学校LOGO、学院信息、课程名称、讲次、主讲教师姓名等信息；</w:t>
      </w:r>
    </w:p>
    <w:p>
      <w:pPr>
        <w:adjustRightInd w:val="0"/>
        <w:snapToGrid w:val="0"/>
        <w:spacing w:line="400" w:lineRule="exact"/>
        <w:ind w:firstLine="560" w:firstLineChars="200"/>
        <w:contextualSpacing/>
        <w:jc w:val="left"/>
        <w:rPr>
          <w:rFonts w:ascii="宋体" w:hAnsi="宋体" w:cs="宋体"/>
          <w:sz w:val="28"/>
          <w:szCs w:val="28"/>
        </w:rPr>
      </w:pPr>
      <w:r>
        <w:rPr>
          <w:rFonts w:hint="eastAsia" w:ascii="宋体" w:hAnsi="宋体" w:cs="宋体"/>
          <w:sz w:val="28"/>
          <w:szCs w:val="28"/>
        </w:rPr>
        <w:t>（2）片尾：简洁、简短；包括版权单位、课程名称等信息；</w:t>
      </w:r>
    </w:p>
    <w:p>
      <w:pPr>
        <w:adjustRightInd w:val="0"/>
        <w:snapToGrid w:val="0"/>
        <w:spacing w:line="400" w:lineRule="exact"/>
        <w:ind w:firstLine="560" w:firstLineChars="200"/>
        <w:contextualSpacing/>
        <w:jc w:val="left"/>
        <w:rPr>
          <w:rFonts w:ascii="宋体" w:hAnsi="宋体" w:cs="宋体"/>
          <w:sz w:val="28"/>
          <w:szCs w:val="28"/>
        </w:rPr>
      </w:pPr>
      <w:r>
        <w:rPr>
          <w:rFonts w:hint="eastAsia" w:ascii="宋体" w:hAnsi="宋体" w:cs="宋体"/>
          <w:sz w:val="28"/>
          <w:szCs w:val="28"/>
        </w:rPr>
        <w:t>（3）设计合理，符合课程特色，与其他要素搭配；</w:t>
      </w:r>
    </w:p>
    <w:p>
      <w:pPr>
        <w:adjustRightInd w:val="0"/>
        <w:snapToGrid w:val="0"/>
        <w:spacing w:line="400" w:lineRule="exact"/>
        <w:ind w:firstLine="560" w:firstLineChars="200"/>
        <w:contextualSpacing/>
        <w:jc w:val="left"/>
        <w:rPr>
          <w:rFonts w:ascii="宋体" w:hAnsi="宋体" w:cs="宋体"/>
          <w:sz w:val="28"/>
          <w:szCs w:val="28"/>
        </w:rPr>
      </w:pPr>
      <w:r>
        <w:rPr>
          <w:rFonts w:hint="eastAsia" w:ascii="宋体" w:hAnsi="宋体" w:cs="宋体"/>
          <w:sz w:val="28"/>
          <w:szCs w:val="28"/>
        </w:rPr>
        <w:t>（4）格式：输出格式以MP4为主。</w:t>
      </w:r>
    </w:p>
    <w:p>
      <w:pPr>
        <w:adjustRightInd w:val="0"/>
        <w:snapToGrid w:val="0"/>
        <w:spacing w:line="400" w:lineRule="exact"/>
        <w:ind w:firstLine="700" w:firstLineChars="250"/>
        <w:contextualSpacing/>
        <w:jc w:val="left"/>
        <w:rPr>
          <w:rFonts w:ascii="宋体" w:hAnsi="宋体" w:cs="宋体"/>
          <w:sz w:val="28"/>
          <w:szCs w:val="28"/>
        </w:rPr>
      </w:pPr>
      <w:r>
        <w:rPr>
          <w:rFonts w:hint="eastAsia" w:ascii="宋体" w:hAnsi="宋体" w:cs="宋体"/>
          <w:sz w:val="28"/>
          <w:szCs w:val="28"/>
        </w:rPr>
        <w:t>8.其他事项</w:t>
      </w:r>
    </w:p>
    <w:p>
      <w:pPr>
        <w:adjustRightInd w:val="0"/>
        <w:snapToGrid w:val="0"/>
        <w:spacing w:line="400" w:lineRule="exact"/>
        <w:ind w:firstLine="703" w:firstLineChars="250"/>
        <w:contextualSpacing/>
        <w:jc w:val="left"/>
        <w:rPr>
          <w:rFonts w:ascii="宋体" w:hAnsi="宋体" w:cs="宋体"/>
          <w:sz w:val="28"/>
          <w:szCs w:val="28"/>
        </w:rPr>
      </w:pPr>
      <w:r>
        <w:rPr>
          <w:rFonts w:hint="eastAsia" w:ascii="宋体" w:hAnsi="宋体" w:cs="宋体"/>
          <w:b/>
          <w:sz w:val="28"/>
          <w:szCs w:val="28"/>
        </w:rPr>
        <w:t>视频课程应满足我校现有教学教务平台的兼容性</w:t>
      </w:r>
      <w:r>
        <w:rPr>
          <w:rFonts w:hint="eastAsia" w:ascii="宋体" w:hAnsi="宋体" w:cs="宋体"/>
          <w:sz w:val="28"/>
          <w:szCs w:val="28"/>
        </w:rPr>
        <w:t>，支持常用浏览器（包括但不限于IE、火狐、Google、360浏览器等）的在线观看，支持移动端的在线观看。</w:t>
      </w:r>
    </w:p>
    <w:p>
      <w:pPr>
        <w:adjustRightInd w:val="0"/>
        <w:snapToGrid w:val="0"/>
        <w:spacing w:line="400" w:lineRule="exact"/>
        <w:ind w:firstLine="200"/>
        <w:contextualSpacing/>
        <w:rPr>
          <w:rFonts w:ascii="宋体" w:hAnsi="宋体" w:cs="宋体"/>
          <w:b/>
          <w:bCs/>
          <w:sz w:val="28"/>
          <w:szCs w:val="28"/>
        </w:rPr>
      </w:pPr>
      <w:r>
        <w:rPr>
          <w:rFonts w:ascii="宋体" w:hAnsi="宋体" w:cs="宋体"/>
          <w:b/>
          <w:bCs/>
          <w:sz w:val="28"/>
          <w:szCs w:val="28"/>
        </w:rPr>
        <w:t xml:space="preserve"> </w:t>
      </w:r>
      <w:r>
        <w:rPr>
          <w:rFonts w:hint="eastAsia" w:ascii="宋体" w:hAnsi="宋体" w:cs="宋体"/>
          <w:b/>
          <w:bCs/>
          <w:sz w:val="28"/>
          <w:szCs w:val="28"/>
        </w:rPr>
        <w:t xml:space="preserve">   四、售后及技术服务支持：</w:t>
      </w:r>
    </w:p>
    <w:p>
      <w:pPr>
        <w:adjustRightInd w:val="0"/>
        <w:snapToGrid w:val="0"/>
        <w:spacing w:line="400" w:lineRule="exact"/>
        <w:ind w:firstLine="420" w:firstLineChars="150"/>
        <w:contextualSpacing/>
        <w:rPr>
          <w:rFonts w:ascii="宋体" w:hAnsi="宋体" w:cs="宋体"/>
          <w:sz w:val="28"/>
          <w:szCs w:val="28"/>
        </w:rPr>
      </w:pPr>
      <w:r>
        <w:rPr>
          <w:rFonts w:hint="eastAsia" w:ascii="宋体" w:hAnsi="宋体" w:cs="宋体"/>
          <w:sz w:val="28"/>
          <w:szCs w:val="28"/>
        </w:rPr>
        <w:t>（一）技术资料</w:t>
      </w:r>
    </w:p>
    <w:p>
      <w:pPr>
        <w:adjustRightInd w:val="0"/>
        <w:snapToGrid w:val="0"/>
        <w:spacing w:line="400" w:lineRule="exact"/>
        <w:ind w:firstLine="560" w:firstLineChars="200"/>
        <w:contextualSpacing/>
        <w:rPr>
          <w:rFonts w:ascii="宋体" w:hAnsi="宋体" w:cs="宋体"/>
          <w:sz w:val="28"/>
          <w:szCs w:val="28"/>
        </w:rPr>
      </w:pPr>
      <w:r>
        <w:rPr>
          <w:rFonts w:hint="eastAsia" w:ascii="宋体" w:hAnsi="宋体" w:cs="宋体"/>
          <w:sz w:val="28"/>
          <w:szCs w:val="28"/>
        </w:rPr>
        <w:t>中标人提供课程资源目录说明文档、课程基本资源文件、课程片花文件、课外资料、习题以及如何使用上述资源的手册等技术资料。</w:t>
      </w:r>
    </w:p>
    <w:p>
      <w:pPr>
        <w:adjustRightInd w:val="0"/>
        <w:snapToGrid w:val="0"/>
        <w:spacing w:line="400" w:lineRule="exact"/>
        <w:ind w:firstLine="420" w:firstLineChars="150"/>
        <w:contextualSpacing/>
        <w:rPr>
          <w:rFonts w:ascii="宋体" w:hAnsi="宋体" w:cs="宋体"/>
          <w:sz w:val="28"/>
          <w:szCs w:val="28"/>
        </w:rPr>
      </w:pPr>
      <w:r>
        <w:rPr>
          <w:rFonts w:hint="eastAsia" w:ascii="宋体" w:hAnsi="宋体" w:cs="宋体"/>
          <w:sz w:val="28"/>
          <w:szCs w:val="28"/>
        </w:rPr>
        <w:t>（二）技术培训</w:t>
      </w:r>
    </w:p>
    <w:p>
      <w:pPr>
        <w:adjustRightInd w:val="0"/>
        <w:snapToGrid w:val="0"/>
        <w:spacing w:line="400" w:lineRule="exact"/>
        <w:ind w:firstLine="560" w:firstLineChars="200"/>
        <w:contextualSpacing/>
        <w:rPr>
          <w:rFonts w:ascii="宋体" w:hAnsi="宋体" w:cs="宋体"/>
          <w:sz w:val="28"/>
          <w:szCs w:val="28"/>
        </w:rPr>
      </w:pPr>
      <w:r>
        <w:rPr>
          <w:rFonts w:hint="eastAsia" w:ascii="宋体" w:hAnsi="宋体" w:cs="宋体"/>
          <w:sz w:val="28"/>
          <w:szCs w:val="28"/>
        </w:rPr>
        <w:t>为保证课程质量和课件将来在在线学习平台的正常工作，中标人应负责免费培训，使授课教师和维护工作人员能完全熟悉并掌握维护技能，及时排除一般的运行故障。</w:t>
      </w:r>
    </w:p>
    <w:p>
      <w:pPr>
        <w:adjustRightInd w:val="0"/>
        <w:snapToGrid w:val="0"/>
        <w:spacing w:line="400" w:lineRule="exact"/>
        <w:ind w:firstLine="420" w:firstLineChars="150"/>
        <w:contextualSpacing/>
        <w:rPr>
          <w:rFonts w:ascii="宋体" w:hAnsi="宋体" w:cs="宋体"/>
          <w:sz w:val="28"/>
          <w:szCs w:val="28"/>
        </w:rPr>
      </w:pPr>
      <w:r>
        <w:rPr>
          <w:rFonts w:hint="eastAsia" w:ascii="宋体" w:hAnsi="宋体" w:cs="宋体"/>
          <w:sz w:val="28"/>
          <w:szCs w:val="28"/>
        </w:rPr>
        <w:t>（三）技术支持和售后服务</w:t>
      </w:r>
    </w:p>
    <w:p>
      <w:pPr>
        <w:adjustRightInd w:val="0"/>
        <w:snapToGrid w:val="0"/>
        <w:spacing w:line="400" w:lineRule="exact"/>
        <w:ind w:firstLine="560" w:firstLineChars="200"/>
        <w:contextualSpacing/>
        <w:rPr>
          <w:rFonts w:ascii="宋体" w:hAnsi="宋体" w:cs="宋体"/>
          <w:sz w:val="28"/>
          <w:szCs w:val="28"/>
        </w:rPr>
      </w:pPr>
      <w:r>
        <w:rPr>
          <w:rFonts w:hint="eastAsia" w:ascii="宋体" w:hAnsi="宋体" w:cs="宋体"/>
          <w:sz w:val="28"/>
          <w:szCs w:val="28"/>
        </w:rPr>
        <w:t>中标人应提供从验收合格之日起，至少三年的免费保修期。</w:t>
      </w:r>
    </w:p>
    <w:p>
      <w:pPr>
        <w:adjustRightInd w:val="0"/>
        <w:snapToGrid w:val="0"/>
        <w:spacing w:line="400" w:lineRule="exact"/>
        <w:ind w:firstLine="560" w:firstLineChars="200"/>
        <w:contextualSpacing/>
        <w:rPr>
          <w:rFonts w:ascii="宋体" w:hAnsi="宋体" w:cs="宋体"/>
          <w:sz w:val="28"/>
          <w:szCs w:val="28"/>
        </w:rPr>
      </w:pPr>
      <w:r>
        <w:rPr>
          <w:rFonts w:hint="eastAsia" w:ascii="宋体" w:hAnsi="宋体" w:cs="宋体"/>
          <w:sz w:val="28"/>
          <w:szCs w:val="28"/>
        </w:rPr>
        <w:t>在保修期内，课程内容如有故障、更新，中标人接到用户保修电话后，须在两小时内排除故障及给出更新方案。</w:t>
      </w:r>
    </w:p>
    <w:p>
      <w:pPr>
        <w:adjustRightInd w:val="0"/>
        <w:snapToGrid w:val="0"/>
        <w:spacing w:line="400" w:lineRule="exact"/>
        <w:ind w:firstLine="562" w:firstLineChars="200"/>
        <w:contextualSpacing/>
        <w:rPr>
          <w:rFonts w:ascii="宋体" w:hAnsi="宋体"/>
          <w:b/>
          <w:sz w:val="28"/>
          <w:szCs w:val="28"/>
        </w:rPr>
      </w:pPr>
      <w:r>
        <w:rPr>
          <w:rFonts w:hint="eastAsia" w:ascii="宋体" w:hAnsi="宋体"/>
          <w:b/>
          <w:sz w:val="28"/>
          <w:szCs w:val="28"/>
        </w:rPr>
        <w:t>五、开标及评审</w:t>
      </w:r>
    </w:p>
    <w:p>
      <w:pPr>
        <w:pStyle w:val="4"/>
        <w:adjustRightInd w:val="0"/>
        <w:snapToGrid w:val="0"/>
        <w:spacing w:before="0" w:beforeAutospacing="0" w:after="0" w:afterAutospacing="0" w:line="400" w:lineRule="exact"/>
        <w:ind w:firstLine="420" w:firstLineChars="150"/>
        <w:contextualSpacing/>
        <w:rPr>
          <w:color w:val="auto"/>
          <w:sz w:val="28"/>
          <w:szCs w:val="28"/>
        </w:rPr>
      </w:pPr>
      <w:r>
        <w:rPr>
          <w:rFonts w:hint="eastAsia"/>
          <w:color w:val="auto"/>
          <w:sz w:val="28"/>
          <w:szCs w:val="28"/>
        </w:rPr>
        <w:t>（一）开标评审：由相关专家依法组成开标评审小组。</w:t>
      </w:r>
    </w:p>
    <w:p>
      <w:pPr>
        <w:pStyle w:val="4"/>
        <w:adjustRightInd w:val="0"/>
        <w:snapToGrid w:val="0"/>
        <w:spacing w:before="0" w:beforeAutospacing="0" w:after="0" w:afterAutospacing="0" w:line="400" w:lineRule="exact"/>
        <w:ind w:firstLine="420" w:firstLineChars="150"/>
        <w:contextualSpacing/>
        <w:rPr>
          <w:color w:val="auto"/>
          <w:sz w:val="28"/>
          <w:szCs w:val="28"/>
        </w:rPr>
      </w:pPr>
      <w:r>
        <w:rPr>
          <w:rFonts w:hint="eastAsia" w:cs="宋体"/>
          <w:sz w:val="28"/>
          <w:szCs w:val="28"/>
        </w:rPr>
        <w:t>（二）</w:t>
      </w:r>
      <w:r>
        <w:rPr>
          <w:rFonts w:hint="eastAsia"/>
          <w:color w:val="auto"/>
          <w:sz w:val="28"/>
          <w:szCs w:val="28"/>
        </w:rPr>
        <w:t>开标程序</w:t>
      </w:r>
    </w:p>
    <w:p>
      <w:pPr>
        <w:adjustRightInd w:val="0"/>
        <w:snapToGrid w:val="0"/>
        <w:spacing w:line="400" w:lineRule="exact"/>
        <w:ind w:firstLine="560" w:firstLineChars="200"/>
        <w:contextualSpacing/>
        <w:rPr>
          <w:rFonts w:ascii="宋体" w:hAnsi="宋体" w:cs="宋体"/>
          <w:sz w:val="28"/>
          <w:szCs w:val="28"/>
        </w:rPr>
      </w:pPr>
      <w:r>
        <w:rPr>
          <w:rFonts w:hint="eastAsia" w:ascii="宋体" w:hAnsi="宋体" w:cs="宋体"/>
          <w:sz w:val="28"/>
          <w:szCs w:val="28"/>
        </w:rPr>
        <w:t>1. 成立开标评审小组；</w:t>
      </w:r>
    </w:p>
    <w:p>
      <w:pPr>
        <w:adjustRightInd w:val="0"/>
        <w:snapToGrid w:val="0"/>
        <w:spacing w:line="400" w:lineRule="exact"/>
        <w:ind w:firstLine="560" w:firstLineChars="200"/>
        <w:contextualSpacing/>
        <w:rPr>
          <w:rFonts w:ascii="宋体" w:hAnsi="宋体" w:cs="宋体"/>
          <w:sz w:val="28"/>
          <w:szCs w:val="28"/>
        </w:rPr>
      </w:pPr>
      <w:r>
        <w:rPr>
          <w:rFonts w:hint="eastAsia" w:ascii="宋体" w:hAnsi="宋体" w:cs="宋体"/>
          <w:sz w:val="28"/>
          <w:szCs w:val="28"/>
        </w:rPr>
        <w:t xml:space="preserve">2. </w:t>
      </w:r>
      <w:r>
        <w:rPr>
          <w:rFonts w:hint="eastAsia"/>
          <w:sz w:val="28"/>
          <w:szCs w:val="28"/>
        </w:rPr>
        <w:t>开标</w:t>
      </w:r>
      <w:r>
        <w:rPr>
          <w:rFonts w:hint="eastAsia" w:ascii="宋体" w:hAnsi="宋体" w:cs="宋体"/>
          <w:sz w:val="28"/>
          <w:szCs w:val="28"/>
        </w:rPr>
        <w:t>评审小组根据采购项目实际情况以及供应商的响应文件，采用综合评分法进行</w:t>
      </w:r>
      <w:r>
        <w:rPr>
          <w:rFonts w:hint="eastAsia"/>
          <w:sz w:val="28"/>
          <w:szCs w:val="28"/>
        </w:rPr>
        <w:t>开标</w:t>
      </w:r>
      <w:r>
        <w:rPr>
          <w:rFonts w:hint="eastAsia" w:ascii="宋体" w:hAnsi="宋体" w:cs="宋体"/>
          <w:sz w:val="28"/>
          <w:szCs w:val="28"/>
        </w:rPr>
        <w:t>评审；</w:t>
      </w:r>
      <w:r>
        <w:rPr>
          <w:rFonts w:ascii="宋体" w:hAnsi="宋体" w:cs="宋体"/>
          <w:sz w:val="28"/>
          <w:szCs w:val="28"/>
        </w:rPr>
        <w:t xml:space="preserve"> </w:t>
      </w:r>
    </w:p>
    <w:p>
      <w:pPr>
        <w:adjustRightInd w:val="0"/>
        <w:snapToGrid w:val="0"/>
        <w:spacing w:line="400" w:lineRule="exact"/>
        <w:ind w:firstLine="562" w:firstLineChars="200"/>
        <w:contextualSpacing/>
        <w:rPr>
          <w:rFonts w:ascii="宋体" w:hAnsi="宋体" w:cs="宋体"/>
          <w:b/>
          <w:sz w:val="28"/>
          <w:szCs w:val="28"/>
        </w:rPr>
      </w:pPr>
      <w:r>
        <w:rPr>
          <w:rFonts w:hint="eastAsia" w:ascii="宋体" w:hAnsi="宋体" w:cs="宋体"/>
          <w:b/>
          <w:sz w:val="28"/>
          <w:szCs w:val="28"/>
        </w:rPr>
        <w:t>3. 属于下列情况之一的响应文件，将被拒绝：</w:t>
      </w:r>
    </w:p>
    <w:p>
      <w:pPr>
        <w:adjustRightInd w:val="0"/>
        <w:snapToGrid w:val="0"/>
        <w:spacing w:line="400" w:lineRule="exact"/>
        <w:ind w:firstLine="281" w:firstLineChars="100"/>
        <w:contextualSpacing/>
        <w:rPr>
          <w:rFonts w:ascii="宋体" w:hAnsi="宋体" w:cs="宋体"/>
          <w:b/>
          <w:sz w:val="28"/>
          <w:szCs w:val="28"/>
        </w:rPr>
      </w:pPr>
      <w:r>
        <w:rPr>
          <w:rFonts w:hint="eastAsia" w:ascii="宋体" w:hAnsi="宋体" w:cs="宋体"/>
          <w:b/>
          <w:sz w:val="28"/>
          <w:szCs w:val="28"/>
        </w:rPr>
        <w:t>（1）未按规定签署、装订、密封和标记的响应文件；</w:t>
      </w:r>
    </w:p>
    <w:p>
      <w:pPr>
        <w:adjustRightInd w:val="0"/>
        <w:snapToGrid w:val="0"/>
        <w:spacing w:line="400" w:lineRule="exact"/>
        <w:ind w:firstLine="281" w:firstLineChars="100"/>
        <w:contextualSpacing/>
        <w:rPr>
          <w:rFonts w:ascii="宋体" w:hAnsi="宋体" w:cs="宋体"/>
          <w:b/>
          <w:sz w:val="28"/>
          <w:szCs w:val="28"/>
        </w:rPr>
      </w:pPr>
      <w:r>
        <w:rPr>
          <w:rFonts w:hint="eastAsia" w:ascii="宋体" w:hAnsi="宋体" w:cs="宋体"/>
          <w:b/>
          <w:sz w:val="28"/>
          <w:szCs w:val="28"/>
        </w:rPr>
        <w:t>（2）未按规定提交相关证明文件的。</w:t>
      </w:r>
    </w:p>
    <w:p>
      <w:pPr>
        <w:adjustRightInd w:val="0"/>
        <w:snapToGrid w:val="0"/>
        <w:spacing w:line="400" w:lineRule="exact"/>
        <w:ind w:firstLine="560" w:firstLineChars="200"/>
        <w:contextualSpacing/>
        <w:rPr>
          <w:rFonts w:ascii="宋体" w:hAnsi="宋体" w:cs="宋体"/>
          <w:sz w:val="28"/>
          <w:szCs w:val="28"/>
        </w:rPr>
      </w:pPr>
      <w:r>
        <w:rPr>
          <w:rFonts w:hint="eastAsia" w:ascii="宋体" w:hAnsi="宋体" w:cs="宋体"/>
          <w:sz w:val="28"/>
          <w:szCs w:val="28"/>
        </w:rPr>
        <w:t xml:space="preserve">4. </w:t>
      </w:r>
      <w:r>
        <w:rPr>
          <w:rFonts w:hint="eastAsia"/>
          <w:sz w:val="28"/>
          <w:szCs w:val="28"/>
        </w:rPr>
        <w:t>开标</w:t>
      </w:r>
      <w:r>
        <w:rPr>
          <w:rFonts w:hint="eastAsia" w:ascii="宋体" w:hAnsi="宋体" w:cs="宋体"/>
          <w:sz w:val="28"/>
          <w:szCs w:val="28"/>
        </w:rPr>
        <w:t>过程中有下列行为之一者，按废标处理：</w:t>
      </w:r>
    </w:p>
    <w:p>
      <w:pPr>
        <w:adjustRightInd w:val="0"/>
        <w:snapToGrid w:val="0"/>
        <w:spacing w:line="400" w:lineRule="exact"/>
        <w:ind w:firstLine="280" w:firstLineChars="100"/>
        <w:contextualSpacing/>
        <w:rPr>
          <w:rFonts w:ascii="宋体" w:hAnsi="宋体" w:cs="宋体"/>
          <w:sz w:val="28"/>
          <w:szCs w:val="28"/>
        </w:rPr>
      </w:pPr>
      <w:r>
        <w:rPr>
          <w:rFonts w:hint="eastAsia" w:ascii="宋体" w:hAnsi="宋体" w:cs="宋体"/>
          <w:sz w:val="28"/>
          <w:szCs w:val="28"/>
        </w:rPr>
        <w:t>（1）供应商的最终报价超过招标限价的；</w:t>
      </w:r>
    </w:p>
    <w:p>
      <w:pPr>
        <w:adjustRightInd w:val="0"/>
        <w:snapToGrid w:val="0"/>
        <w:spacing w:line="400" w:lineRule="exact"/>
        <w:ind w:firstLine="280" w:firstLineChars="100"/>
        <w:contextualSpacing/>
        <w:rPr>
          <w:rFonts w:ascii="宋体" w:hAnsi="宋体" w:cs="宋体"/>
          <w:sz w:val="28"/>
          <w:szCs w:val="28"/>
        </w:rPr>
      </w:pPr>
      <w:r>
        <w:rPr>
          <w:rFonts w:hint="eastAsia" w:ascii="宋体" w:hAnsi="宋体" w:cs="宋体"/>
          <w:sz w:val="28"/>
          <w:szCs w:val="28"/>
        </w:rPr>
        <w:t>（2）响应文件内容不真实；</w:t>
      </w:r>
    </w:p>
    <w:p>
      <w:pPr>
        <w:adjustRightInd w:val="0"/>
        <w:snapToGrid w:val="0"/>
        <w:spacing w:line="400" w:lineRule="exact"/>
        <w:ind w:firstLine="280" w:firstLineChars="100"/>
        <w:contextualSpacing/>
        <w:rPr>
          <w:rFonts w:ascii="宋体" w:hAnsi="宋体" w:cs="宋体"/>
          <w:sz w:val="28"/>
          <w:szCs w:val="28"/>
        </w:rPr>
      </w:pPr>
      <w:r>
        <w:rPr>
          <w:rFonts w:hint="eastAsia" w:ascii="宋体" w:hAnsi="宋体" w:cs="宋体"/>
          <w:sz w:val="28"/>
          <w:szCs w:val="28"/>
        </w:rPr>
        <w:t>（3）无实质性响应磋商文件；</w:t>
      </w:r>
    </w:p>
    <w:p>
      <w:pPr>
        <w:adjustRightInd w:val="0"/>
        <w:snapToGrid w:val="0"/>
        <w:spacing w:line="400" w:lineRule="exact"/>
        <w:ind w:firstLine="280" w:firstLineChars="100"/>
        <w:contextualSpacing/>
        <w:rPr>
          <w:rFonts w:ascii="宋体" w:hAnsi="宋体" w:cs="宋体"/>
          <w:sz w:val="28"/>
          <w:szCs w:val="28"/>
        </w:rPr>
      </w:pPr>
      <w:r>
        <w:rPr>
          <w:rFonts w:hint="eastAsia" w:ascii="宋体" w:hAnsi="宋体" w:cs="宋体"/>
          <w:sz w:val="28"/>
          <w:szCs w:val="28"/>
        </w:rPr>
        <w:t>（4）出现影响采购公正的违法、违规行为的；</w:t>
      </w:r>
    </w:p>
    <w:p>
      <w:pPr>
        <w:adjustRightInd w:val="0"/>
        <w:snapToGrid w:val="0"/>
        <w:spacing w:line="400" w:lineRule="exact"/>
        <w:ind w:firstLine="280" w:firstLineChars="100"/>
        <w:contextualSpacing/>
        <w:rPr>
          <w:rFonts w:ascii="宋体" w:hAnsi="宋体" w:cs="宋体"/>
          <w:sz w:val="28"/>
          <w:szCs w:val="28"/>
        </w:rPr>
      </w:pPr>
      <w:r>
        <w:rPr>
          <w:rFonts w:hint="eastAsia" w:ascii="宋体" w:hAnsi="宋体" w:cs="宋体"/>
          <w:sz w:val="28"/>
          <w:szCs w:val="28"/>
        </w:rPr>
        <w:t>（5）因重大变故，采购任务取消的。</w:t>
      </w:r>
    </w:p>
    <w:p>
      <w:pPr>
        <w:adjustRightInd w:val="0"/>
        <w:snapToGrid w:val="0"/>
        <w:spacing w:line="400" w:lineRule="exact"/>
        <w:ind w:firstLine="280" w:firstLineChars="100"/>
        <w:contextualSpacing/>
        <w:rPr>
          <w:rFonts w:ascii="宋体" w:hAnsi="宋体" w:cs="宋体"/>
          <w:sz w:val="28"/>
          <w:szCs w:val="28"/>
        </w:rPr>
      </w:pPr>
      <w:r>
        <w:rPr>
          <w:rFonts w:hint="eastAsia" w:ascii="宋体" w:hAnsi="宋体" w:cs="宋体"/>
          <w:sz w:val="28"/>
          <w:szCs w:val="28"/>
        </w:rPr>
        <w:t>（6）投标单位与本项目相关单位存在利益关系的。</w:t>
      </w:r>
    </w:p>
    <w:p>
      <w:pPr>
        <w:adjustRightInd w:val="0"/>
        <w:snapToGrid w:val="0"/>
        <w:spacing w:line="400" w:lineRule="exact"/>
        <w:ind w:firstLine="560" w:firstLineChars="200"/>
        <w:contextualSpacing/>
        <w:rPr>
          <w:rFonts w:ascii="宋体" w:hAnsi="宋体" w:cs="宋体"/>
          <w:sz w:val="28"/>
          <w:szCs w:val="28"/>
        </w:rPr>
      </w:pPr>
      <w:r>
        <w:rPr>
          <w:rFonts w:hint="eastAsia" w:ascii="宋体" w:hAnsi="宋体" w:cs="宋体"/>
          <w:sz w:val="28"/>
          <w:szCs w:val="28"/>
        </w:rPr>
        <w:t>5. 评审原则</w:t>
      </w:r>
    </w:p>
    <w:p>
      <w:pPr>
        <w:adjustRightInd w:val="0"/>
        <w:snapToGrid w:val="0"/>
        <w:spacing w:line="400" w:lineRule="exact"/>
        <w:ind w:firstLine="560" w:firstLineChars="200"/>
        <w:contextualSpacing/>
        <w:rPr>
          <w:rFonts w:ascii="宋体" w:hAnsi="宋体" w:cs="宋体"/>
          <w:sz w:val="28"/>
          <w:szCs w:val="28"/>
        </w:rPr>
      </w:pPr>
      <w:r>
        <w:rPr>
          <w:rFonts w:hint="eastAsia" w:ascii="宋体" w:hAnsi="宋体" w:cs="宋体"/>
          <w:sz w:val="28"/>
          <w:szCs w:val="28"/>
        </w:rPr>
        <w:t>本采购项目将本着公平、公正、公开的竞争原则，以综合因素进行评选，择优选定中标单位。</w:t>
      </w:r>
    </w:p>
    <w:p>
      <w:pPr>
        <w:adjustRightInd w:val="0"/>
        <w:snapToGrid w:val="0"/>
        <w:spacing w:line="400" w:lineRule="exact"/>
        <w:ind w:firstLine="562" w:firstLineChars="200"/>
        <w:contextualSpacing/>
        <w:rPr>
          <w:rFonts w:ascii="宋体" w:hAnsi="宋体" w:cs="宋体"/>
          <w:sz w:val="28"/>
          <w:szCs w:val="28"/>
        </w:rPr>
      </w:pPr>
      <w:r>
        <w:rPr>
          <w:rFonts w:hint="eastAsia" w:ascii="宋体" w:hAnsi="宋体" w:cs="宋体"/>
          <w:b/>
          <w:sz w:val="28"/>
          <w:szCs w:val="28"/>
        </w:rPr>
        <w:t>评审的重点是方案设计合理性、资质、技术性能、服务方案和承诺、质量保证和服务过程中的具体管理性措施等。</w:t>
      </w:r>
    </w:p>
    <w:p>
      <w:pPr>
        <w:adjustRightInd w:val="0"/>
        <w:snapToGrid w:val="0"/>
        <w:spacing w:line="400" w:lineRule="exact"/>
        <w:ind w:firstLine="560" w:firstLineChars="200"/>
        <w:contextualSpacing/>
        <w:rPr>
          <w:rFonts w:ascii="宋体" w:hAnsi="宋体" w:cs="宋体"/>
          <w:sz w:val="28"/>
          <w:szCs w:val="28"/>
        </w:rPr>
      </w:pPr>
      <w:r>
        <w:rPr>
          <w:rFonts w:hint="eastAsia" w:ascii="宋体" w:hAnsi="宋体" w:cs="宋体"/>
          <w:sz w:val="28"/>
          <w:szCs w:val="28"/>
        </w:rPr>
        <w:t>6. 评分标准</w:t>
      </w:r>
    </w:p>
    <w:tbl>
      <w:tblPr>
        <w:tblStyle w:val="8"/>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34"/>
        <w:gridCol w:w="709"/>
        <w:gridCol w:w="7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675" w:type="dxa"/>
            <w:vAlign w:val="center"/>
          </w:tcPr>
          <w:p>
            <w:pPr>
              <w:adjustRightInd w:val="0"/>
              <w:snapToGrid w:val="0"/>
              <w:spacing w:line="240" w:lineRule="exact"/>
              <w:contextualSpacing/>
              <w:jc w:val="left"/>
              <w:rPr>
                <w:rFonts w:ascii="宋体" w:hAnsi="宋体" w:cs="楷体"/>
                <w:sz w:val="18"/>
                <w:szCs w:val="18"/>
              </w:rPr>
            </w:pPr>
            <w:r>
              <w:rPr>
                <w:rFonts w:hint="eastAsia" w:ascii="宋体" w:hAnsi="宋体" w:cs="楷体"/>
                <w:sz w:val="18"/>
                <w:szCs w:val="18"/>
              </w:rPr>
              <w:t>序号</w:t>
            </w:r>
          </w:p>
        </w:tc>
        <w:tc>
          <w:tcPr>
            <w:tcW w:w="1134" w:type="dxa"/>
            <w:vAlign w:val="center"/>
          </w:tcPr>
          <w:p>
            <w:pPr>
              <w:adjustRightInd w:val="0"/>
              <w:snapToGrid w:val="0"/>
              <w:spacing w:line="240" w:lineRule="exact"/>
              <w:contextualSpacing/>
              <w:jc w:val="left"/>
              <w:rPr>
                <w:rFonts w:ascii="宋体" w:hAnsi="宋体" w:cs="楷体"/>
                <w:sz w:val="18"/>
                <w:szCs w:val="18"/>
              </w:rPr>
            </w:pPr>
            <w:r>
              <w:rPr>
                <w:rFonts w:hint="eastAsia" w:ascii="宋体" w:hAnsi="宋体" w:cs="楷体"/>
                <w:sz w:val="18"/>
                <w:szCs w:val="18"/>
              </w:rPr>
              <w:t>评分项目</w:t>
            </w:r>
          </w:p>
        </w:tc>
        <w:tc>
          <w:tcPr>
            <w:tcW w:w="709" w:type="dxa"/>
            <w:vAlign w:val="center"/>
          </w:tcPr>
          <w:p>
            <w:pPr>
              <w:adjustRightInd w:val="0"/>
              <w:snapToGrid w:val="0"/>
              <w:spacing w:line="240" w:lineRule="exact"/>
              <w:contextualSpacing/>
              <w:rPr>
                <w:rFonts w:ascii="宋体" w:hAnsi="宋体" w:cs="楷体"/>
                <w:sz w:val="18"/>
                <w:szCs w:val="18"/>
              </w:rPr>
            </w:pPr>
            <w:r>
              <w:rPr>
                <w:rFonts w:hint="eastAsia" w:ascii="宋体" w:hAnsi="宋体" w:cs="楷体"/>
                <w:sz w:val="18"/>
                <w:szCs w:val="18"/>
              </w:rPr>
              <w:t>分值</w:t>
            </w:r>
          </w:p>
        </w:tc>
        <w:tc>
          <w:tcPr>
            <w:tcW w:w="7371" w:type="dxa"/>
            <w:vAlign w:val="center"/>
          </w:tcPr>
          <w:p>
            <w:pPr>
              <w:adjustRightInd w:val="0"/>
              <w:snapToGrid w:val="0"/>
              <w:spacing w:line="240" w:lineRule="exact"/>
              <w:ind w:left="420" w:leftChars="200"/>
              <w:contextualSpacing/>
              <w:jc w:val="left"/>
              <w:rPr>
                <w:rFonts w:ascii="宋体" w:hAnsi="宋体" w:cs="楷体"/>
                <w:sz w:val="18"/>
                <w:szCs w:val="18"/>
              </w:rPr>
            </w:pPr>
            <w:r>
              <w:rPr>
                <w:rFonts w:hint="eastAsia" w:ascii="宋体" w:hAnsi="宋体" w:cs="楷体"/>
                <w:sz w:val="18"/>
                <w:szCs w:val="18"/>
              </w:rPr>
              <w:t>评分要点及说明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675" w:type="dxa"/>
            <w:vAlign w:val="center"/>
          </w:tcPr>
          <w:p>
            <w:pPr>
              <w:adjustRightInd w:val="0"/>
              <w:snapToGrid w:val="0"/>
              <w:spacing w:line="240" w:lineRule="exact"/>
              <w:contextualSpacing/>
              <w:jc w:val="left"/>
              <w:rPr>
                <w:rFonts w:ascii="宋体" w:hAnsi="宋体" w:cs="楷体"/>
                <w:sz w:val="18"/>
                <w:szCs w:val="18"/>
              </w:rPr>
            </w:pPr>
            <w:r>
              <w:rPr>
                <w:rFonts w:hint="eastAsia" w:ascii="宋体" w:hAnsi="宋体" w:cs="楷体"/>
                <w:sz w:val="18"/>
                <w:szCs w:val="18"/>
              </w:rPr>
              <w:t>一</w:t>
            </w:r>
          </w:p>
        </w:tc>
        <w:tc>
          <w:tcPr>
            <w:tcW w:w="1134" w:type="dxa"/>
            <w:vAlign w:val="center"/>
          </w:tcPr>
          <w:p>
            <w:pPr>
              <w:adjustRightInd w:val="0"/>
              <w:snapToGrid w:val="0"/>
              <w:spacing w:line="240" w:lineRule="exact"/>
              <w:contextualSpacing/>
              <w:jc w:val="left"/>
              <w:rPr>
                <w:rFonts w:ascii="宋体" w:hAnsi="宋体" w:cs="楷体"/>
                <w:sz w:val="18"/>
                <w:szCs w:val="18"/>
              </w:rPr>
            </w:pPr>
            <w:r>
              <w:rPr>
                <w:rFonts w:hint="eastAsia" w:ascii="宋体" w:hAnsi="宋体" w:cs="楷体"/>
                <w:sz w:val="18"/>
                <w:szCs w:val="18"/>
              </w:rPr>
              <w:t>投标报价</w:t>
            </w:r>
          </w:p>
          <w:p>
            <w:pPr>
              <w:adjustRightInd w:val="0"/>
              <w:snapToGrid w:val="0"/>
              <w:spacing w:line="240" w:lineRule="exact"/>
              <w:contextualSpacing/>
              <w:jc w:val="left"/>
              <w:rPr>
                <w:rFonts w:ascii="宋体" w:hAnsi="宋体" w:cs="楷体"/>
                <w:sz w:val="18"/>
                <w:szCs w:val="18"/>
              </w:rPr>
            </w:pPr>
            <w:r>
              <w:rPr>
                <w:rFonts w:hint="eastAsia" w:ascii="宋体" w:hAnsi="宋体" w:cs="楷体"/>
                <w:sz w:val="18"/>
                <w:szCs w:val="18"/>
              </w:rPr>
              <w:t>（10分）</w:t>
            </w:r>
          </w:p>
        </w:tc>
        <w:tc>
          <w:tcPr>
            <w:tcW w:w="709" w:type="dxa"/>
            <w:vAlign w:val="center"/>
          </w:tcPr>
          <w:p>
            <w:pPr>
              <w:adjustRightInd w:val="0"/>
              <w:snapToGrid w:val="0"/>
              <w:spacing w:line="240" w:lineRule="exact"/>
              <w:contextualSpacing/>
              <w:rPr>
                <w:rFonts w:ascii="宋体" w:hAnsi="宋体" w:cs="楷体"/>
                <w:sz w:val="18"/>
                <w:szCs w:val="18"/>
              </w:rPr>
            </w:pPr>
            <w:r>
              <w:rPr>
                <w:rFonts w:hint="eastAsia" w:ascii="宋体" w:hAnsi="宋体" w:cs="楷体"/>
                <w:sz w:val="18"/>
                <w:szCs w:val="18"/>
              </w:rPr>
              <w:t>10分</w:t>
            </w:r>
          </w:p>
        </w:tc>
        <w:tc>
          <w:tcPr>
            <w:tcW w:w="7371" w:type="dxa"/>
            <w:vAlign w:val="center"/>
          </w:tcPr>
          <w:p>
            <w:pPr>
              <w:adjustRightInd w:val="0"/>
              <w:snapToGrid w:val="0"/>
              <w:spacing w:line="240" w:lineRule="exact"/>
              <w:contextualSpacing/>
              <w:jc w:val="left"/>
              <w:rPr>
                <w:rFonts w:ascii="宋体" w:hAnsi="宋体" w:cs="楷体"/>
                <w:sz w:val="18"/>
                <w:szCs w:val="18"/>
              </w:rPr>
            </w:pPr>
            <w:r>
              <w:rPr>
                <w:rFonts w:hint="eastAsia" w:ascii="宋体" w:hAnsi="宋体" w:cs="楷体"/>
                <w:sz w:val="18"/>
                <w:szCs w:val="18"/>
              </w:rPr>
              <w:t>投标人报价得分=（满足招标文件要求的最低报价÷投标报价）×10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75" w:type="dxa"/>
            <w:vAlign w:val="center"/>
          </w:tcPr>
          <w:p>
            <w:pPr>
              <w:adjustRightInd w:val="0"/>
              <w:snapToGrid w:val="0"/>
              <w:spacing w:line="240" w:lineRule="exact"/>
              <w:contextualSpacing/>
              <w:jc w:val="left"/>
              <w:rPr>
                <w:rFonts w:ascii="宋体" w:hAnsi="宋体" w:cs="楷体"/>
                <w:sz w:val="18"/>
                <w:szCs w:val="18"/>
              </w:rPr>
            </w:pPr>
            <w:r>
              <w:rPr>
                <w:rFonts w:hint="eastAsia" w:ascii="宋体" w:hAnsi="宋体" w:cs="楷体"/>
                <w:sz w:val="18"/>
                <w:szCs w:val="18"/>
              </w:rPr>
              <w:t>二</w:t>
            </w:r>
          </w:p>
        </w:tc>
        <w:tc>
          <w:tcPr>
            <w:tcW w:w="1134" w:type="dxa"/>
            <w:vAlign w:val="center"/>
          </w:tcPr>
          <w:p>
            <w:pPr>
              <w:adjustRightInd w:val="0"/>
              <w:snapToGrid w:val="0"/>
              <w:spacing w:line="240" w:lineRule="exact"/>
              <w:contextualSpacing/>
              <w:jc w:val="left"/>
              <w:rPr>
                <w:rFonts w:ascii="宋体" w:hAnsi="宋体" w:cs="楷体"/>
                <w:sz w:val="18"/>
                <w:szCs w:val="18"/>
              </w:rPr>
            </w:pPr>
            <w:r>
              <w:rPr>
                <w:rFonts w:hint="eastAsia" w:ascii="宋体" w:hAnsi="宋体" w:cs="楷体"/>
                <w:sz w:val="18"/>
                <w:szCs w:val="18"/>
              </w:rPr>
              <w:t>商务得分</w:t>
            </w:r>
          </w:p>
          <w:p>
            <w:pPr>
              <w:adjustRightInd w:val="0"/>
              <w:snapToGrid w:val="0"/>
              <w:spacing w:line="240" w:lineRule="exact"/>
              <w:contextualSpacing/>
              <w:jc w:val="left"/>
              <w:rPr>
                <w:rFonts w:ascii="宋体" w:hAnsi="宋体" w:cs="楷体"/>
                <w:sz w:val="18"/>
                <w:szCs w:val="18"/>
              </w:rPr>
            </w:pPr>
            <w:r>
              <w:rPr>
                <w:rFonts w:hint="eastAsia" w:ascii="宋体" w:hAnsi="宋体" w:cs="楷体"/>
                <w:sz w:val="18"/>
                <w:szCs w:val="18"/>
              </w:rPr>
              <w:t>（10分）</w:t>
            </w:r>
          </w:p>
        </w:tc>
        <w:tc>
          <w:tcPr>
            <w:tcW w:w="709" w:type="dxa"/>
            <w:vAlign w:val="center"/>
          </w:tcPr>
          <w:p>
            <w:pPr>
              <w:adjustRightInd w:val="0"/>
              <w:snapToGrid w:val="0"/>
              <w:spacing w:line="240" w:lineRule="exact"/>
              <w:contextualSpacing/>
              <w:rPr>
                <w:rFonts w:ascii="宋体" w:hAnsi="宋体" w:cs="楷体"/>
                <w:sz w:val="18"/>
                <w:szCs w:val="18"/>
              </w:rPr>
            </w:pPr>
            <w:r>
              <w:rPr>
                <w:rFonts w:hint="eastAsia" w:ascii="宋体" w:hAnsi="宋体" w:cs="楷体"/>
                <w:sz w:val="18"/>
                <w:szCs w:val="18"/>
              </w:rPr>
              <w:t>10分</w:t>
            </w:r>
          </w:p>
        </w:tc>
        <w:tc>
          <w:tcPr>
            <w:tcW w:w="7371" w:type="dxa"/>
            <w:vAlign w:val="center"/>
          </w:tcPr>
          <w:p>
            <w:pPr>
              <w:adjustRightInd w:val="0"/>
              <w:snapToGrid w:val="0"/>
              <w:spacing w:line="240" w:lineRule="exact"/>
              <w:contextualSpacing/>
              <w:jc w:val="left"/>
              <w:rPr>
                <w:rFonts w:ascii="宋体" w:hAnsi="宋体" w:cs="楷体"/>
                <w:sz w:val="18"/>
                <w:szCs w:val="18"/>
              </w:rPr>
            </w:pPr>
            <w:r>
              <w:rPr>
                <w:rFonts w:hint="eastAsia" w:ascii="宋体" w:hAnsi="宋体" w:cs="楷体"/>
                <w:sz w:val="18"/>
                <w:szCs w:val="18"/>
              </w:rPr>
              <w:t>近三年（2018年至今）有类似项目的经验与案例（0-10分）</w:t>
            </w:r>
          </w:p>
          <w:p>
            <w:pPr>
              <w:adjustRightInd w:val="0"/>
              <w:snapToGrid w:val="0"/>
              <w:spacing w:line="240" w:lineRule="exact"/>
              <w:contextualSpacing/>
              <w:jc w:val="left"/>
              <w:rPr>
                <w:rFonts w:ascii="宋体" w:hAnsi="宋体" w:cs="楷体"/>
                <w:sz w:val="18"/>
                <w:szCs w:val="18"/>
              </w:rPr>
            </w:pPr>
            <w:r>
              <w:rPr>
                <w:rFonts w:hint="eastAsia" w:ascii="宋体" w:hAnsi="宋体" w:cs="楷体"/>
                <w:sz w:val="18"/>
                <w:szCs w:val="18"/>
              </w:rPr>
              <w:t>每提供一个合同复印件，得2分，最多不超过10分。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675" w:type="dxa"/>
            <w:vAlign w:val="center"/>
          </w:tcPr>
          <w:p>
            <w:pPr>
              <w:adjustRightInd w:val="0"/>
              <w:snapToGrid w:val="0"/>
              <w:spacing w:line="240" w:lineRule="exact"/>
              <w:contextualSpacing/>
              <w:jc w:val="left"/>
              <w:rPr>
                <w:rFonts w:ascii="宋体" w:hAnsi="宋体" w:cs="楷体"/>
                <w:sz w:val="18"/>
                <w:szCs w:val="18"/>
              </w:rPr>
            </w:pPr>
            <w:r>
              <w:rPr>
                <w:rFonts w:hint="eastAsia" w:ascii="宋体" w:hAnsi="宋体" w:cs="楷体"/>
                <w:sz w:val="18"/>
                <w:szCs w:val="18"/>
              </w:rPr>
              <w:t>三</w:t>
            </w:r>
          </w:p>
        </w:tc>
        <w:tc>
          <w:tcPr>
            <w:tcW w:w="1134" w:type="dxa"/>
            <w:vAlign w:val="center"/>
          </w:tcPr>
          <w:p>
            <w:pPr>
              <w:adjustRightInd w:val="0"/>
              <w:snapToGrid w:val="0"/>
              <w:spacing w:line="240" w:lineRule="exact"/>
              <w:contextualSpacing/>
              <w:jc w:val="left"/>
              <w:rPr>
                <w:rFonts w:ascii="宋体" w:hAnsi="宋体" w:cs="楷体"/>
                <w:sz w:val="18"/>
                <w:szCs w:val="18"/>
              </w:rPr>
            </w:pPr>
            <w:r>
              <w:rPr>
                <w:rFonts w:hint="eastAsia" w:ascii="宋体" w:hAnsi="宋体" w:cs="楷体"/>
                <w:sz w:val="18"/>
                <w:szCs w:val="18"/>
              </w:rPr>
              <w:t>技术方案</w:t>
            </w:r>
          </w:p>
          <w:p>
            <w:pPr>
              <w:adjustRightInd w:val="0"/>
              <w:snapToGrid w:val="0"/>
              <w:spacing w:line="240" w:lineRule="exact"/>
              <w:contextualSpacing/>
              <w:jc w:val="left"/>
              <w:rPr>
                <w:rFonts w:ascii="宋体" w:hAnsi="宋体" w:cs="楷体"/>
                <w:sz w:val="18"/>
                <w:szCs w:val="18"/>
              </w:rPr>
            </w:pPr>
            <w:r>
              <w:rPr>
                <w:rFonts w:hint="eastAsia" w:ascii="宋体" w:hAnsi="宋体" w:cs="楷体"/>
                <w:sz w:val="18"/>
                <w:szCs w:val="18"/>
              </w:rPr>
              <w:t>（80分）</w:t>
            </w:r>
          </w:p>
        </w:tc>
        <w:tc>
          <w:tcPr>
            <w:tcW w:w="709" w:type="dxa"/>
            <w:vAlign w:val="center"/>
          </w:tcPr>
          <w:p>
            <w:pPr>
              <w:adjustRightInd w:val="0"/>
              <w:snapToGrid w:val="0"/>
              <w:spacing w:line="240" w:lineRule="exact"/>
              <w:contextualSpacing/>
              <w:rPr>
                <w:rFonts w:hint="default" w:ascii="宋体" w:hAnsi="宋体" w:eastAsia="宋体" w:cs="楷体"/>
                <w:sz w:val="18"/>
                <w:szCs w:val="18"/>
                <w:lang w:val="en-US" w:eastAsia="zh-CN"/>
              </w:rPr>
            </w:pPr>
            <w:r>
              <w:rPr>
                <w:rFonts w:hint="eastAsia" w:ascii="宋体" w:hAnsi="宋体" w:cs="楷体"/>
                <w:sz w:val="18"/>
                <w:szCs w:val="18"/>
                <w:lang w:val="en-US" w:eastAsia="zh-CN"/>
              </w:rPr>
              <w:t>80分</w:t>
            </w:r>
          </w:p>
        </w:tc>
        <w:tc>
          <w:tcPr>
            <w:tcW w:w="7371" w:type="dxa"/>
            <w:tcBorders/>
            <w:vAlign w:val="center"/>
          </w:tcPr>
          <w:p>
            <w:pPr>
              <w:adjustRightInd w:val="0"/>
              <w:snapToGrid w:val="0"/>
              <w:spacing w:line="240" w:lineRule="exact"/>
              <w:contextualSpacing/>
              <w:jc w:val="left"/>
              <w:rPr>
                <w:rFonts w:hint="eastAsia" w:ascii="宋体" w:hAnsi="宋体" w:eastAsia="宋体" w:cs="楷体"/>
                <w:sz w:val="18"/>
                <w:szCs w:val="18"/>
                <w:lang w:eastAsia="zh-CN"/>
              </w:rPr>
            </w:pPr>
            <w:r>
              <w:rPr>
                <w:rFonts w:hint="eastAsia" w:ascii="宋体" w:hAnsi="宋体" w:cs="楷体"/>
                <w:sz w:val="18"/>
                <w:szCs w:val="18"/>
                <w:lang w:eastAsia="zh-CN"/>
              </w:rPr>
              <w:t>根据标书具体内容、技术团队、方案合理性等多方面综合考量后进行打分</w:t>
            </w:r>
          </w:p>
        </w:tc>
      </w:tr>
    </w:tbl>
    <w:p>
      <w:pPr>
        <w:pStyle w:val="4"/>
        <w:adjustRightInd w:val="0"/>
        <w:snapToGrid w:val="0"/>
        <w:spacing w:before="0" w:beforeAutospacing="0" w:after="0" w:afterAutospacing="0" w:line="400" w:lineRule="exact"/>
        <w:contextualSpacing/>
        <w:rPr>
          <w:color w:val="auto"/>
          <w:sz w:val="28"/>
          <w:szCs w:val="28"/>
        </w:rPr>
      </w:pPr>
      <w:r>
        <w:rPr>
          <w:rFonts w:hint="eastAsia"/>
          <w:color w:val="auto"/>
          <w:sz w:val="28"/>
          <w:szCs w:val="28"/>
        </w:rPr>
        <w:t>注：总分为100分，由开标评审小组综合评定，按得分高低选定一名入围者为成交单位。</w:t>
      </w:r>
    </w:p>
    <w:p>
      <w:pPr>
        <w:adjustRightInd w:val="0"/>
        <w:snapToGrid w:val="0"/>
        <w:spacing w:line="400" w:lineRule="exact"/>
        <w:ind w:firstLine="562" w:firstLineChars="200"/>
        <w:contextualSpacing/>
        <w:rPr>
          <w:rFonts w:ascii="宋体" w:hAnsi="宋体"/>
          <w:b/>
          <w:sz w:val="28"/>
          <w:szCs w:val="28"/>
        </w:rPr>
      </w:pPr>
      <w:r>
        <w:rPr>
          <w:rFonts w:hint="eastAsia" w:ascii="宋体" w:hAnsi="宋体"/>
          <w:b/>
          <w:sz w:val="28"/>
          <w:szCs w:val="28"/>
        </w:rPr>
        <w:t>六、 定标</w:t>
      </w:r>
    </w:p>
    <w:p>
      <w:pPr>
        <w:adjustRightInd w:val="0"/>
        <w:snapToGrid w:val="0"/>
        <w:spacing w:line="400" w:lineRule="exact"/>
        <w:ind w:firstLine="280" w:firstLineChars="100"/>
        <w:contextualSpacing/>
        <w:rPr>
          <w:rFonts w:ascii="宋体" w:hAnsi="宋体"/>
          <w:sz w:val="28"/>
          <w:szCs w:val="28"/>
        </w:rPr>
      </w:pPr>
      <w:r>
        <w:rPr>
          <w:rFonts w:hint="eastAsia" w:ascii="宋体" w:hAnsi="宋体"/>
          <w:sz w:val="28"/>
          <w:szCs w:val="28"/>
        </w:rPr>
        <w:t>（一）定标原则</w:t>
      </w:r>
    </w:p>
    <w:p>
      <w:pPr>
        <w:adjustRightInd w:val="0"/>
        <w:snapToGrid w:val="0"/>
        <w:spacing w:line="400" w:lineRule="exact"/>
        <w:ind w:firstLine="560" w:firstLineChars="200"/>
        <w:contextualSpacing/>
        <w:rPr>
          <w:rFonts w:ascii="宋体" w:hAnsi="宋体"/>
          <w:sz w:val="28"/>
          <w:szCs w:val="28"/>
        </w:rPr>
      </w:pPr>
      <w:r>
        <w:rPr>
          <w:rFonts w:hint="eastAsia"/>
          <w:sz w:val="28"/>
          <w:szCs w:val="28"/>
        </w:rPr>
        <w:t>开标评审</w:t>
      </w:r>
      <w:r>
        <w:rPr>
          <w:rFonts w:hint="eastAsia" w:ascii="宋体" w:hAnsi="宋体"/>
          <w:sz w:val="28"/>
          <w:szCs w:val="28"/>
        </w:rPr>
        <w:t>小组根据本</w:t>
      </w:r>
      <w:r>
        <w:rPr>
          <w:rFonts w:hint="eastAsia"/>
          <w:sz w:val="28"/>
          <w:szCs w:val="28"/>
        </w:rPr>
        <w:t>开标</w:t>
      </w:r>
      <w:r>
        <w:rPr>
          <w:rFonts w:hint="eastAsia" w:ascii="宋体" w:hAnsi="宋体"/>
          <w:sz w:val="28"/>
          <w:szCs w:val="28"/>
        </w:rPr>
        <w:t>办法各自打分、分项计分。以综合得分（技术标得分+商务标得分）为各供应商的最终得分。综合得分最高者为成交单位，并编写评审报告。评审得分相同的，按照最后报价由低到高的顺序推荐。评审得分且最后报价相同的，按照技术指标优劣顺序推荐。</w:t>
      </w:r>
    </w:p>
    <w:p>
      <w:pPr>
        <w:adjustRightInd w:val="0"/>
        <w:snapToGrid w:val="0"/>
        <w:spacing w:line="400" w:lineRule="exact"/>
        <w:ind w:firstLine="280" w:firstLineChars="100"/>
        <w:contextualSpacing/>
        <w:rPr>
          <w:rFonts w:ascii="宋体" w:hAnsi="宋体"/>
          <w:sz w:val="28"/>
          <w:szCs w:val="28"/>
        </w:rPr>
      </w:pPr>
      <w:r>
        <w:rPr>
          <w:rFonts w:hint="eastAsia" w:ascii="宋体" w:hAnsi="宋体"/>
          <w:sz w:val="28"/>
          <w:szCs w:val="28"/>
        </w:rPr>
        <w:t>（二）成交通知</w:t>
      </w:r>
    </w:p>
    <w:p>
      <w:pPr>
        <w:adjustRightInd w:val="0"/>
        <w:snapToGrid w:val="0"/>
        <w:spacing w:line="400" w:lineRule="exact"/>
        <w:ind w:firstLine="560" w:firstLineChars="200"/>
        <w:contextualSpacing/>
        <w:rPr>
          <w:rFonts w:ascii="宋体" w:hAnsi="宋体"/>
          <w:sz w:val="28"/>
          <w:szCs w:val="28"/>
        </w:rPr>
      </w:pPr>
      <w:r>
        <w:rPr>
          <w:rFonts w:hint="eastAsia" w:ascii="宋体" w:hAnsi="宋体"/>
          <w:sz w:val="28"/>
          <w:szCs w:val="28"/>
        </w:rPr>
        <w:t xml:space="preserve">1. </w:t>
      </w:r>
      <w:r>
        <w:rPr>
          <w:rFonts w:hint="eastAsia" w:ascii="宋体" w:hAnsi="宋体"/>
          <w:sz w:val="28"/>
          <w:szCs w:val="28"/>
          <w:lang w:eastAsia="zh-CN"/>
        </w:rPr>
        <w:t>评审结果将在学院网站公示，公示结束后将向中标单位提交《成交通知书》</w:t>
      </w:r>
      <w:r>
        <w:rPr>
          <w:rFonts w:hint="eastAsia" w:ascii="宋体" w:hAnsi="宋体"/>
          <w:sz w:val="28"/>
          <w:szCs w:val="28"/>
        </w:rPr>
        <w:t>。</w:t>
      </w:r>
    </w:p>
    <w:p>
      <w:pPr>
        <w:adjustRightInd w:val="0"/>
        <w:snapToGrid w:val="0"/>
        <w:spacing w:line="400" w:lineRule="exact"/>
        <w:ind w:firstLine="560" w:firstLineChars="200"/>
        <w:contextualSpacing/>
        <w:rPr>
          <w:rFonts w:ascii="宋体" w:hAnsi="宋体"/>
          <w:sz w:val="28"/>
          <w:szCs w:val="28"/>
        </w:rPr>
      </w:pPr>
      <w:r>
        <w:rPr>
          <w:rFonts w:hint="eastAsia" w:ascii="宋体" w:hAnsi="宋体"/>
          <w:sz w:val="28"/>
          <w:szCs w:val="28"/>
        </w:rPr>
        <w:t>2.《成交通知书》将作为签订合同的依据。</w:t>
      </w:r>
    </w:p>
    <w:p>
      <w:pPr>
        <w:adjustRightInd w:val="0"/>
        <w:snapToGrid w:val="0"/>
        <w:spacing w:line="400" w:lineRule="exact"/>
        <w:ind w:firstLine="560" w:firstLineChars="200"/>
        <w:contextualSpacing/>
        <w:rPr>
          <w:rFonts w:ascii="宋体" w:hAnsi="宋体"/>
          <w:sz w:val="28"/>
          <w:szCs w:val="28"/>
        </w:rPr>
      </w:pPr>
      <w:r>
        <w:rPr>
          <w:rFonts w:hint="eastAsia" w:ascii="宋体" w:hAnsi="宋体"/>
          <w:sz w:val="28"/>
          <w:szCs w:val="28"/>
        </w:rPr>
        <w:t>3. 签订合同。成交人收到《成交通知书》后，按指定的时间、地点与买方签订合同。</w:t>
      </w:r>
    </w:p>
    <w:p>
      <w:pPr>
        <w:adjustRightInd w:val="0"/>
        <w:snapToGrid w:val="0"/>
        <w:spacing w:line="400" w:lineRule="exact"/>
        <w:ind w:left="420" w:leftChars="200" w:firstLine="141" w:firstLineChars="50"/>
        <w:contextualSpacing/>
        <w:rPr>
          <w:rFonts w:ascii="宋体" w:hAnsi="宋体"/>
          <w:b/>
          <w:sz w:val="28"/>
          <w:szCs w:val="28"/>
        </w:rPr>
      </w:pPr>
      <w:r>
        <w:rPr>
          <w:rFonts w:hint="eastAsia" w:ascii="宋体" w:hAnsi="宋体"/>
          <w:b/>
          <w:sz w:val="28"/>
          <w:szCs w:val="28"/>
        </w:rPr>
        <w:t>七、评审内容的保密</w:t>
      </w:r>
    </w:p>
    <w:p>
      <w:pPr>
        <w:adjustRightInd w:val="0"/>
        <w:snapToGrid w:val="0"/>
        <w:spacing w:line="400" w:lineRule="exact"/>
        <w:ind w:firstLine="560" w:firstLineChars="200"/>
        <w:contextualSpacing/>
        <w:rPr>
          <w:rFonts w:ascii="宋体" w:hAnsi="宋体"/>
          <w:sz w:val="28"/>
          <w:szCs w:val="28"/>
        </w:rPr>
      </w:pPr>
      <w:r>
        <w:rPr>
          <w:rFonts w:hint="eastAsia" w:ascii="宋体" w:hAnsi="宋体"/>
          <w:sz w:val="28"/>
          <w:szCs w:val="28"/>
        </w:rPr>
        <w:t>在</w:t>
      </w:r>
      <w:r>
        <w:rPr>
          <w:rFonts w:hint="eastAsia"/>
          <w:sz w:val="28"/>
          <w:szCs w:val="28"/>
        </w:rPr>
        <w:t>开标</w:t>
      </w:r>
      <w:r>
        <w:rPr>
          <w:rFonts w:hint="eastAsia" w:ascii="宋体" w:hAnsi="宋体"/>
          <w:sz w:val="28"/>
          <w:szCs w:val="28"/>
        </w:rPr>
        <w:t>评审过程中，凡属于审查、澄清、评价和比较竞标的有关资料及有关授予合同信息，采购人有关人员均不能向供应商或与评审无关的其他人泄露。</w:t>
      </w:r>
    </w:p>
    <w:p>
      <w:pPr>
        <w:adjustRightInd w:val="0"/>
        <w:snapToGrid w:val="0"/>
        <w:spacing w:line="400" w:lineRule="exact"/>
        <w:ind w:firstLine="560" w:firstLineChars="200"/>
        <w:contextualSpacing/>
        <w:rPr>
          <w:rFonts w:ascii="宋体" w:hAnsi="宋体"/>
          <w:sz w:val="28"/>
          <w:szCs w:val="28"/>
        </w:rPr>
      </w:pPr>
      <w:r>
        <w:rPr>
          <w:rFonts w:hint="eastAsia" w:ascii="宋体" w:hAnsi="宋体"/>
          <w:sz w:val="28"/>
          <w:szCs w:val="28"/>
        </w:rPr>
        <w:t>在</w:t>
      </w:r>
      <w:r>
        <w:rPr>
          <w:rFonts w:hint="eastAsia"/>
          <w:sz w:val="28"/>
          <w:szCs w:val="28"/>
        </w:rPr>
        <w:t>开标</w:t>
      </w:r>
      <w:r>
        <w:rPr>
          <w:rFonts w:hint="eastAsia" w:ascii="宋体" w:hAnsi="宋体"/>
          <w:sz w:val="28"/>
          <w:szCs w:val="28"/>
        </w:rPr>
        <w:t>评审过程中，供应商对采购人和</w:t>
      </w:r>
      <w:r>
        <w:rPr>
          <w:rFonts w:hint="eastAsia"/>
          <w:sz w:val="28"/>
          <w:szCs w:val="28"/>
        </w:rPr>
        <w:t>开标</w:t>
      </w:r>
      <w:r>
        <w:rPr>
          <w:rFonts w:hint="eastAsia" w:ascii="宋体" w:hAnsi="宋体"/>
          <w:sz w:val="28"/>
          <w:szCs w:val="28"/>
        </w:rPr>
        <w:t>评审小组成员施加影响的任何行为，都将导致被取消资格。</w:t>
      </w:r>
    </w:p>
    <w:p>
      <w:pPr>
        <w:tabs>
          <w:tab w:val="left" w:pos="900"/>
        </w:tabs>
        <w:adjustRightInd w:val="0"/>
        <w:snapToGrid w:val="0"/>
        <w:spacing w:line="400" w:lineRule="exact"/>
        <w:ind w:left="420" w:leftChars="200" w:firstLine="141" w:firstLineChars="50"/>
        <w:contextualSpacing/>
        <w:rPr>
          <w:rFonts w:ascii="宋体" w:hAnsi="宋体"/>
          <w:b/>
          <w:sz w:val="28"/>
          <w:szCs w:val="28"/>
        </w:rPr>
      </w:pPr>
      <w:r>
        <w:rPr>
          <w:rFonts w:hint="eastAsia" w:ascii="宋体" w:hAnsi="宋体"/>
          <w:b/>
          <w:sz w:val="28"/>
          <w:szCs w:val="28"/>
        </w:rPr>
        <w:t>八、其它</w:t>
      </w:r>
    </w:p>
    <w:p>
      <w:pPr>
        <w:adjustRightInd w:val="0"/>
        <w:snapToGrid w:val="0"/>
        <w:spacing w:line="400" w:lineRule="exact"/>
        <w:ind w:firstLine="560" w:firstLineChars="200"/>
        <w:contextualSpacing/>
        <w:rPr>
          <w:rFonts w:ascii="宋体" w:hAnsi="宋体"/>
          <w:sz w:val="28"/>
          <w:szCs w:val="28"/>
        </w:rPr>
      </w:pPr>
      <w:r>
        <w:rPr>
          <w:rFonts w:hint="eastAsia" w:ascii="宋体" w:hAnsi="宋体"/>
          <w:sz w:val="28"/>
          <w:szCs w:val="28"/>
        </w:rPr>
        <w:t>采购人无义务向未成交单位解释未成交理由。</w:t>
      </w:r>
    </w:p>
    <w:p>
      <w:pPr>
        <w:adjustRightInd w:val="0"/>
        <w:snapToGrid w:val="0"/>
        <w:spacing w:line="400" w:lineRule="exact"/>
        <w:ind w:firstLine="560" w:firstLineChars="200"/>
        <w:contextualSpacing/>
        <w:rPr>
          <w:rFonts w:ascii="宋体" w:hAnsi="宋体"/>
          <w:sz w:val="28"/>
          <w:szCs w:val="28"/>
        </w:rPr>
      </w:pPr>
      <w:r>
        <w:rPr>
          <w:rFonts w:hint="eastAsia" w:ascii="宋体" w:hAnsi="宋体"/>
          <w:sz w:val="28"/>
          <w:szCs w:val="28"/>
        </w:rPr>
        <w:t>若发现供应商有不良行为的，将记录在案并上报有关部门。</w:t>
      </w:r>
    </w:p>
    <w:p>
      <w:pPr>
        <w:pStyle w:val="4"/>
        <w:adjustRightInd w:val="0"/>
        <w:snapToGrid w:val="0"/>
        <w:spacing w:before="0" w:beforeAutospacing="0" w:after="0" w:afterAutospacing="0" w:line="400" w:lineRule="exact"/>
        <w:contextualSpacing/>
        <w:rPr>
          <w:color w:val="auto"/>
          <w:sz w:val="28"/>
          <w:szCs w:val="28"/>
        </w:rPr>
        <w:sectPr>
          <w:headerReference r:id="rId3" w:type="default"/>
          <w:footerReference r:id="rId4" w:type="default"/>
          <w:pgSz w:w="11906" w:h="16838"/>
          <w:pgMar w:top="1418" w:right="1418" w:bottom="1418" w:left="1418" w:header="851" w:footer="992" w:gutter="0"/>
          <w:cols w:space="720" w:num="1"/>
          <w:docGrid w:type="lines" w:linePitch="286" w:charSpace="0"/>
        </w:sectPr>
      </w:pPr>
    </w:p>
    <w:p>
      <w:pPr>
        <w:spacing w:line="400" w:lineRule="exact"/>
        <w:jc w:val="center"/>
        <w:rPr>
          <w:rFonts w:ascii="宋体" w:hAnsi="宋体" w:cs="宋体"/>
          <w:b/>
          <w:sz w:val="28"/>
        </w:rPr>
      </w:pPr>
      <w:r>
        <w:rPr>
          <w:rFonts w:ascii="宋体" w:hAnsi="宋体" w:cs="宋体"/>
          <w:b/>
          <w:sz w:val="28"/>
        </w:rPr>
        <w:t>响应文件的内容和要求</w:t>
      </w:r>
    </w:p>
    <w:p>
      <w:pPr>
        <w:spacing w:line="400" w:lineRule="exact"/>
        <w:jc w:val="center"/>
        <w:rPr>
          <w:rFonts w:ascii="宋体" w:hAnsi="宋体" w:cs="宋体"/>
          <w:b/>
          <w:sz w:val="28"/>
        </w:rPr>
      </w:pPr>
    </w:p>
    <w:p>
      <w:pPr>
        <w:spacing w:line="400" w:lineRule="exact"/>
        <w:ind w:firstLine="468"/>
        <w:rPr>
          <w:rFonts w:ascii="宋体" w:hAnsi="宋体" w:cs="宋体"/>
          <w:sz w:val="24"/>
        </w:rPr>
      </w:pPr>
      <w:r>
        <w:rPr>
          <w:rFonts w:ascii="宋体" w:hAnsi="宋体" w:cs="宋体"/>
          <w:sz w:val="24"/>
        </w:rPr>
        <w:t>响应文件主要内容:</w:t>
      </w:r>
    </w:p>
    <w:p>
      <w:pPr>
        <w:widowControl/>
        <w:shd w:val="clear" w:color="auto" w:fill="FFFFFF"/>
        <w:spacing w:line="400" w:lineRule="exact"/>
        <w:ind w:firstLine="240" w:firstLineChars="100"/>
        <w:jc w:val="left"/>
        <w:rPr>
          <w:rFonts w:cs="宋体" w:asciiTheme="minorEastAsia" w:hAnsiTheme="minorEastAsia" w:eastAsiaTheme="minorEastAsia"/>
          <w:sz w:val="24"/>
        </w:rPr>
      </w:pPr>
      <w:r>
        <w:rPr>
          <w:rFonts w:hint="eastAsia" w:cs="宋体" w:asciiTheme="minorEastAsia" w:hAnsiTheme="minorEastAsia" w:eastAsiaTheme="minorEastAsia"/>
          <w:sz w:val="24"/>
        </w:rPr>
        <w:t>（1）投标函（见附件1）</w:t>
      </w:r>
    </w:p>
    <w:p>
      <w:pPr>
        <w:widowControl/>
        <w:shd w:val="clear" w:color="auto" w:fill="FFFFFF"/>
        <w:spacing w:line="400" w:lineRule="exact"/>
        <w:ind w:firstLine="120" w:firstLineChars="50"/>
        <w:jc w:val="left"/>
        <w:rPr>
          <w:rFonts w:cs="宋体" w:asciiTheme="minorEastAsia" w:hAnsiTheme="minorEastAsia" w:eastAsiaTheme="minorEastAsia"/>
          <w:sz w:val="24"/>
        </w:rPr>
      </w:pPr>
      <w:r>
        <w:rPr>
          <w:rFonts w:hint="eastAsia" w:cs="宋体" w:asciiTheme="minorEastAsia" w:hAnsiTheme="minorEastAsia"/>
          <w:sz w:val="24"/>
        </w:rPr>
        <w:t xml:space="preserve"> </w:t>
      </w:r>
      <w:r>
        <w:rPr>
          <w:rFonts w:hint="eastAsia" w:cs="宋体" w:asciiTheme="minorEastAsia" w:hAnsiTheme="minorEastAsia" w:eastAsiaTheme="minorEastAsia"/>
          <w:sz w:val="24"/>
        </w:rPr>
        <w:t>（2）法定代表人证明书（见附件2）</w:t>
      </w:r>
    </w:p>
    <w:p>
      <w:pPr>
        <w:widowControl/>
        <w:shd w:val="clear" w:color="auto" w:fill="FFFFFF"/>
        <w:spacing w:line="400" w:lineRule="exact"/>
        <w:ind w:firstLine="120" w:firstLineChars="50"/>
        <w:jc w:val="left"/>
        <w:rPr>
          <w:rFonts w:cs="宋体" w:asciiTheme="minorEastAsia" w:hAnsiTheme="minorEastAsia" w:eastAsiaTheme="minorEastAsia"/>
          <w:sz w:val="24"/>
        </w:rPr>
      </w:pPr>
      <w:r>
        <w:rPr>
          <w:rFonts w:hint="eastAsia" w:cs="宋体" w:asciiTheme="minorEastAsia" w:hAnsiTheme="minorEastAsia"/>
          <w:sz w:val="24"/>
        </w:rPr>
        <w:t xml:space="preserve"> </w:t>
      </w:r>
      <w:r>
        <w:rPr>
          <w:rFonts w:hint="eastAsia" w:cs="宋体" w:asciiTheme="minorEastAsia" w:hAnsiTheme="minorEastAsia" w:eastAsiaTheme="minorEastAsia"/>
          <w:sz w:val="24"/>
        </w:rPr>
        <w:t>（3）法定代表人授权委托书（见附件3）</w:t>
      </w:r>
    </w:p>
    <w:p>
      <w:pPr>
        <w:widowControl/>
        <w:shd w:val="clear" w:color="auto" w:fill="FFFFFF"/>
        <w:spacing w:line="400" w:lineRule="exact"/>
        <w:ind w:firstLine="120" w:firstLineChars="50"/>
        <w:jc w:val="left"/>
        <w:rPr>
          <w:rFonts w:cs="宋体" w:asciiTheme="minorEastAsia" w:hAnsiTheme="minorEastAsia" w:eastAsiaTheme="minorEastAsia"/>
          <w:sz w:val="24"/>
        </w:rPr>
      </w:pPr>
      <w:r>
        <w:rPr>
          <w:rFonts w:hint="eastAsia" w:cs="宋体" w:asciiTheme="minorEastAsia" w:hAnsiTheme="minorEastAsia"/>
          <w:sz w:val="24"/>
        </w:rPr>
        <w:t xml:space="preserve"> </w:t>
      </w:r>
      <w:r>
        <w:rPr>
          <w:rFonts w:hint="eastAsia" w:cs="宋体" w:asciiTheme="minorEastAsia" w:hAnsiTheme="minorEastAsia" w:eastAsiaTheme="minorEastAsia"/>
          <w:sz w:val="24"/>
        </w:rPr>
        <w:t>（4）报价一览表（见附件4）</w:t>
      </w:r>
    </w:p>
    <w:p>
      <w:pPr>
        <w:widowControl/>
        <w:shd w:val="clear" w:color="auto" w:fill="FFFFFF"/>
        <w:spacing w:line="400" w:lineRule="exact"/>
        <w:ind w:firstLine="120" w:firstLineChars="50"/>
        <w:jc w:val="left"/>
        <w:rPr>
          <w:rFonts w:cs="宋体" w:asciiTheme="minorEastAsia" w:hAnsiTheme="minorEastAsia" w:eastAsiaTheme="minorEastAsia"/>
          <w:sz w:val="24"/>
        </w:rPr>
      </w:pPr>
      <w:r>
        <w:rPr>
          <w:rFonts w:hint="eastAsia" w:cs="宋体" w:asciiTheme="minorEastAsia" w:hAnsiTheme="minorEastAsia"/>
          <w:sz w:val="24"/>
        </w:rPr>
        <w:t xml:space="preserve"> </w:t>
      </w:r>
      <w:r>
        <w:rPr>
          <w:rFonts w:hint="eastAsia" w:cs="宋体" w:asciiTheme="minorEastAsia" w:hAnsiTheme="minorEastAsia" w:eastAsiaTheme="minorEastAsia"/>
          <w:sz w:val="24"/>
        </w:rPr>
        <w:t>（5）服务方案（见附件5包括服务方案、实施计划、服务承诺及</w:t>
      </w:r>
      <w:r>
        <w:rPr>
          <w:rFonts w:cs="宋体" w:asciiTheme="minorEastAsia" w:hAnsiTheme="minorEastAsia" w:eastAsiaTheme="minorEastAsia"/>
          <w:sz w:val="24"/>
        </w:rPr>
        <w:t>项目进度计划</w:t>
      </w:r>
      <w:r>
        <w:rPr>
          <w:rFonts w:hint="eastAsia" w:cs="宋体" w:asciiTheme="minorEastAsia" w:hAnsiTheme="minorEastAsia" w:eastAsiaTheme="minorEastAsia"/>
          <w:sz w:val="24"/>
        </w:rPr>
        <w:t>）</w:t>
      </w:r>
    </w:p>
    <w:p>
      <w:pPr>
        <w:widowControl/>
        <w:shd w:val="clear" w:color="auto" w:fill="FFFFFF"/>
        <w:spacing w:line="400" w:lineRule="exact"/>
        <w:ind w:firstLine="120" w:firstLineChars="50"/>
        <w:jc w:val="left"/>
        <w:rPr>
          <w:rFonts w:cs="宋体" w:asciiTheme="minorEastAsia" w:hAnsiTheme="minorEastAsia" w:eastAsiaTheme="minorEastAsia"/>
          <w:sz w:val="24"/>
        </w:rPr>
      </w:pPr>
      <w:r>
        <w:rPr>
          <w:rFonts w:hint="eastAsia" w:cs="宋体" w:asciiTheme="minorEastAsia" w:hAnsiTheme="minorEastAsia"/>
          <w:sz w:val="24"/>
        </w:rPr>
        <w:t xml:space="preserve"> </w:t>
      </w:r>
      <w:r>
        <w:rPr>
          <w:rFonts w:hint="eastAsia" w:cs="宋体" w:asciiTheme="minorEastAsia" w:hAnsiTheme="minorEastAsia" w:eastAsiaTheme="minorEastAsia"/>
          <w:sz w:val="24"/>
        </w:rPr>
        <w:t>（6）资格证明文件（见附件6）</w:t>
      </w:r>
    </w:p>
    <w:p>
      <w:pPr>
        <w:widowControl/>
        <w:shd w:val="clear" w:color="auto" w:fill="FFFFFF"/>
        <w:spacing w:line="400" w:lineRule="exact"/>
        <w:ind w:firstLine="120" w:firstLineChars="50"/>
        <w:jc w:val="left"/>
        <w:rPr>
          <w:rFonts w:cs="宋体" w:asciiTheme="minorEastAsia" w:hAnsiTheme="minorEastAsia" w:eastAsiaTheme="minorEastAsia"/>
          <w:sz w:val="24"/>
        </w:rPr>
      </w:pPr>
      <w:r>
        <w:rPr>
          <w:rFonts w:hint="eastAsia" w:cs="宋体" w:asciiTheme="minorEastAsia" w:hAnsiTheme="minorEastAsia"/>
          <w:sz w:val="24"/>
        </w:rPr>
        <w:t xml:space="preserve"> </w:t>
      </w:r>
      <w:r>
        <w:rPr>
          <w:rFonts w:hint="eastAsia" w:cs="宋体" w:asciiTheme="minorEastAsia" w:hAnsiTheme="minorEastAsia" w:eastAsiaTheme="minorEastAsia"/>
          <w:sz w:val="24"/>
        </w:rPr>
        <w:t>（7）项目业绩表（附件7</w:t>
      </w:r>
      <w:r>
        <w:rPr>
          <w:rFonts w:cs="宋体" w:asciiTheme="minorEastAsia" w:hAnsiTheme="minorEastAsia" w:eastAsiaTheme="minorEastAsia"/>
          <w:sz w:val="24"/>
        </w:rPr>
        <w:t>）</w:t>
      </w:r>
    </w:p>
    <w:p>
      <w:pPr>
        <w:widowControl/>
        <w:shd w:val="clear" w:color="auto" w:fill="FFFFFF"/>
        <w:spacing w:line="400" w:lineRule="exact"/>
        <w:ind w:firstLine="120" w:firstLineChars="50"/>
        <w:jc w:val="left"/>
        <w:rPr>
          <w:rFonts w:cs="宋体" w:asciiTheme="minorEastAsia" w:hAnsiTheme="minorEastAsia" w:eastAsiaTheme="minorEastAsia"/>
          <w:sz w:val="24"/>
        </w:rPr>
      </w:pPr>
      <w:r>
        <w:rPr>
          <w:rFonts w:hint="eastAsia" w:cs="宋体" w:asciiTheme="minorEastAsia" w:hAnsiTheme="minorEastAsia"/>
          <w:sz w:val="24"/>
        </w:rPr>
        <w:t xml:space="preserve"> </w:t>
      </w:r>
      <w:r>
        <w:rPr>
          <w:rFonts w:hint="eastAsia" w:cs="宋体" w:asciiTheme="minorEastAsia" w:hAnsiTheme="minorEastAsia" w:eastAsiaTheme="minorEastAsia"/>
          <w:sz w:val="24"/>
        </w:rPr>
        <w:t>（8）服务承诺书（见附件8</w:t>
      </w:r>
      <w:r>
        <w:rPr>
          <w:rFonts w:cs="宋体" w:asciiTheme="minorEastAsia" w:hAnsiTheme="minorEastAsia" w:eastAsiaTheme="minorEastAsia"/>
          <w:sz w:val="24"/>
        </w:rPr>
        <w:t>）</w:t>
      </w:r>
    </w:p>
    <w:p>
      <w:pPr>
        <w:widowControl/>
        <w:shd w:val="clear" w:color="auto" w:fill="FFFFFF"/>
        <w:spacing w:line="400" w:lineRule="exact"/>
        <w:ind w:firstLine="120" w:firstLineChars="50"/>
        <w:jc w:val="left"/>
        <w:rPr>
          <w:rFonts w:cs="宋体" w:asciiTheme="minorEastAsia" w:hAnsiTheme="minorEastAsia" w:eastAsiaTheme="minorEastAsia"/>
          <w:sz w:val="24"/>
        </w:rPr>
      </w:pPr>
      <w:r>
        <w:rPr>
          <w:rFonts w:hint="eastAsia" w:cs="宋体" w:asciiTheme="minorEastAsia" w:hAnsiTheme="minorEastAsia"/>
          <w:sz w:val="24"/>
        </w:rPr>
        <w:t xml:space="preserve"> </w:t>
      </w:r>
      <w:r>
        <w:rPr>
          <w:rFonts w:hint="eastAsia" w:cs="宋体" w:asciiTheme="minorEastAsia" w:hAnsiTheme="minorEastAsia" w:eastAsiaTheme="minorEastAsia"/>
          <w:sz w:val="24"/>
        </w:rPr>
        <w:t>（9）报价企业概况（格式自定）（附件9</w:t>
      </w:r>
      <w:r>
        <w:rPr>
          <w:rFonts w:cs="宋体" w:asciiTheme="minorEastAsia" w:hAnsiTheme="minorEastAsia" w:eastAsiaTheme="minorEastAsia"/>
          <w:sz w:val="24"/>
        </w:rPr>
        <w:t>）</w:t>
      </w:r>
    </w:p>
    <w:p>
      <w:pPr>
        <w:widowControl/>
        <w:shd w:val="clear" w:color="auto" w:fill="FFFFFF"/>
        <w:spacing w:line="400" w:lineRule="exact"/>
        <w:ind w:firstLine="120" w:firstLineChars="50"/>
        <w:jc w:val="left"/>
        <w:rPr>
          <w:rFonts w:ascii="宋体" w:hAnsi="宋体" w:cs="宋体"/>
          <w:sz w:val="24"/>
        </w:rPr>
      </w:pPr>
      <w:r>
        <w:rPr>
          <w:rFonts w:hint="eastAsia" w:cs="宋体" w:asciiTheme="minorEastAsia" w:hAnsiTheme="minorEastAsia"/>
          <w:sz w:val="24"/>
        </w:rPr>
        <w:t xml:space="preserve"> </w:t>
      </w:r>
      <w:r>
        <w:rPr>
          <w:rFonts w:hint="eastAsia" w:cs="宋体" w:asciiTheme="minorEastAsia" w:hAnsiTheme="minorEastAsia" w:eastAsiaTheme="minorEastAsia"/>
          <w:sz w:val="24"/>
        </w:rPr>
        <w:t>（10）</w:t>
      </w:r>
      <w:r>
        <w:rPr>
          <w:rFonts w:ascii="宋体" w:hAnsi="宋体" w:cs="宋体"/>
          <w:sz w:val="24"/>
        </w:rPr>
        <w:t>其他有必要说明情况</w:t>
      </w:r>
    </w:p>
    <w:p>
      <w:pPr>
        <w:widowControl/>
        <w:shd w:val="clear" w:color="auto" w:fill="FFFFFF"/>
        <w:spacing w:line="360" w:lineRule="exact"/>
        <w:ind w:firstLine="120" w:firstLineChars="50"/>
        <w:jc w:val="left"/>
        <w:rPr>
          <w:rFonts w:ascii="宋体" w:hAnsi="宋体" w:cs="宋体"/>
          <w:sz w:val="24"/>
        </w:rPr>
      </w:pPr>
    </w:p>
    <w:p>
      <w:pPr>
        <w:widowControl/>
        <w:shd w:val="clear" w:color="auto" w:fill="FFFFFF"/>
        <w:spacing w:line="360" w:lineRule="exact"/>
        <w:ind w:firstLine="120" w:firstLineChars="50"/>
        <w:jc w:val="left"/>
        <w:rPr>
          <w:rFonts w:ascii="宋体" w:hAnsi="宋体" w:cs="宋体"/>
          <w:sz w:val="24"/>
        </w:rPr>
      </w:pPr>
    </w:p>
    <w:p>
      <w:pPr>
        <w:pStyle w:val="4"/>
        <w:spacing w:before="0" w:beforeAutospacing="0" w:after="0" w:afterAutospacing="0" w:line="360" w:lineRule="auto"/>
        <w:rPr>
          <w:rFonts w:ascii="楷体" w:hAnsi="楷体" w:eastAsia="楷体"/>
          <w:bCs/>
          <w:color w:val="auto"/>
          <w:sz w:val="28"/>
          <w:szCs w:val="28"/>
        </w:rPr>
      </w:pPr>
      <w:r>
        <w:rPr>
          <w:rFonts w:hint="eastAsia" w:ascii="楷体" w:hAnsi="楷体" w:eastAsia="楷体"/>
          <w:color w:val="auto"/>
          <w:sz w:val="28"/>
          <w:szCs w:val="28"/>
        </w:rPr>
        <w:t xml:space="preserve">附件1                   </w:t>
      </w:r>
      <w:r>
        <w:rPr>
          <w:rFonts w:hint="eastAsia" w:ascii="楷体" w:hAnsi="楷体" w:eastAsia="楷体"/>
          <w:color w:val="auto"/>
          <w:sz w:val="32"/>
          <w:szCs w:val="32"/>
        </w:rPr>
        <w:t xml:space="preserve"> </w:t>
      </w:r>
      <w:r>
        <w:rPr>
          <w:rFonts w:hint="eastAsia" w:ascii="楷体" w:hAnsi="楷体" w:eastAsia="楷体"/>
          <w:b/>
          <w:color w:val="auto"/>
          <w:sz w:val="32"/>
          <w:szCs w:val="32"/>
        </w:rPr>
        <w:t>投标函（格式）</w:t>
      </w:r>
    </w:p>
    <w:p>
      <w:pPr>
        <w:pStyle w:val="4"/>
        <w:adjustRightInd w:val="0"/>
        <w:snapToGrid w:val="0"/>
        <w:spacing w:before="0" w:beforeAutospacing="0" w:after="0" w:afterAutospacing="0" w:line="440" w:lineRule="exact"/>
        <w:ind w:firstLine="560" w:firstLineChars="200"/>
        <w:contextualSpacing/>
        <w:rPr>
          <w:rFonts w:ascii="楷体" w:hAnsi="楷体" w:eastAsia="楷体"/>
          <w:bCs/>
          <w:color w:val="auto"/>
          <w:sz w:val="28"/>
          <w:szCs w:val="28"/>
        </w:rPr>
      </w:pPr>
      <w:r>
        <w:rPr>
          <w:rFonts w:hint="eastAsia" w:ascii="楷体" w:hAnsi="楷体" w:eastAsia="楷体"/>
          <w:bCs/>
          <w:color w:val="auto"/>
          <w:sz w:val="28"/>
          <w:szCs w:val="28"/>
        </w:rPr>
        <w:t>致：</w:t>
      </w:r>
      <w:r>
        <w:rPr>
          <w:rFonts w:hint="eastAsia" w:ascii="楷体" w:hAnsi="楷体" w:eastAsia="楷体"/>
          <w:bCs/>
          <w:color w:val="auto"/>
          <w:sz w:val="28"/>
          <w:szCs w:val="28"/>
          <w:u w:val="single"/>
        </w:rPr>
        <w:t xml:space="preserve">                   </w:t>
      </w:r>
      <w:r>
        <w:rPr>
          <w:rFonts w:hint="eastAsia" w:ascii="楷体" w:hAnsi="楷体" w:eastAsia="楷体"/>
          <w:bCs/>
          <w:color w:val="auto"/>
          <w:sz w:val="28"/>
          <w:szCs w:val="28"/>
        </w:rPr>
        <w:t xml:space="preserve"> </w:t>
      </w:r>
    </w:p>
    <w:p>
      <w:pPr>
        <w:adjustRightInd w:val="0"/>
        <w:snapToGrid w:val="0"/>
        <w:spacing w:line="440" w:lineRule="exact"/>
        <w:ind w:firstLine="560" w:firstLineChars="200"/>
        <w:contextualSpacing/>
        <w:rPr>
          <w:rFonts w:ascii="楷体" w:hAnsi="楷体" w:eastAsia="楷体"/>
          <w:sz w:val="28"/>
          <w:szCs w:val="28"/>
        </w:rPr>
      </w:pPr>
      <w:r>
        <w:rPr>
          <w:rFonts w:hint="eastAsia" w:ascii="楷体" w:hAnsi="楷体" w:eastAsia="楷体"/>
          <w:sz w:val="28"/>
          <w:szCs w:val="28"/>
        </w:rPr>
        <w:t>根据贵方</w:t>
      </w:r>
      <w:r>
        <w:rPr>
          <w:rFonts w:hint="eastAsia" w:ascii="楷体" w:hAnsi="楷体" w:eastAsia="楷体"/>
          <w:sz w:val="28"/>
          <w:szCs w:val="28"/>
          <w:u w:val="single"/>
        </w:rPr>
        <w:t xml:space="preserve">                                      </w:t>
      </w:r>
      <w:r>
        <w:rPr>
          <w:rFonts w:hint="eastAsia" w:ascii="楷体" w:hAnsi="楷体" w:eastAsia="楷体"/>
          <w:sz w:val="28"/>
          <w:szCs w:val="28"/>
        </w:rPr>
        <w:t>的招标项目，签字代表</w:t>
      </w:r>
      <w:r>
        <w:rPr>
          <w:rFonts w:hint="eastAsia" w:ascii="楷体" w:hAnsi="楷体" w:eastAsia="楷体"/>
          <w:sz w:val="28"/>
          <w:szCs w:val="28"/>
          <w:u w:val="single"/>
        </w:rPr>
        <w:t>＿＿                     ＿</w:t>
      </w:r>
      <w:r>
        <w:rPr>
          <w:rFonts w:hint="eastAsia" w:ascii="楷体" w:hAnsi="楷体" w:eastAsia="楷体"/>
          <w:sz w:val="28"/>
          <w:szCs w:val="28"/>
        </w:rPr>
        <w:t>＿（全名职务）经正式授权并代表供应商＿</w:t>
      </w:r>
      <w:r>
        <w:rPr>
          <w:rFonts w:hint="eastAsia" w:ascii="楷体" w:hAnsi="楷体" w:eastAsia="楷体"/>
          <w:sz w:val="28"/>
          <w:szCs w:val="28"/>
          <w:u w:val="single"/>
        </w:rPr>
        <w:t xml:space="preserve">                                   </w:t>
      </w:r>
      <w:r>
        <w:rPr>
          <w:rFonts w:hint="eastAsia" w:ascii="楷体" w:hAnsi="楷体" w:eastAsia="楷体"/>
          <w:sz w:val="28"/>
          <w:szCs w:val="28"/>
        </w:rPr>
        <w:t>＿（供应商名称、地址）提交下述文件正本一份和副本二份。</w:t>
      </w:r>
    </w:p>
    <w:p>
      <w:pPr>
        <w:pStyle w:val="4"/>
        <w:numPr>
          <w:ilvl w:val="0"/>
          <w:numId w:val="3"/>
        </w:numPr>
        <w:adjustRightInd w:val="0"/>
        <w:snapToGrid w:val="0"/>
        <w:spacing w:before="0" w:beforeAutospacing="0" w:after="0" w:afterAutospacing="0" w:line="440" w:lineRule="exact"/>
        <w:ind w:firstLine="560" w:firstLineChars="200"/>
        <w:contextualSpacing/>
        <w:rPr>
          <w:rFonts w:ascii="楷体" w:hAnsi="楷体" w:eastAsia="楷体"/>
          <w:bCs/>
          <w:color w:val="auto"/>
          <w:sz w:val="28"/>
          <w:szCs w:val="28"/>
        </w:rPr>
      </w:pPr>
      <w:r>
        <w:rPr>
          <w:rFonts w:hint="eastAsia" w:ascii="楷体" w:hAnsi="楷体" w:eastAsia="楷体"/>
          <w:bCs/>
          <w:color w:val="auto"/>
          <w:sz w:val="28"/>
          <w:szCs w:val="28"/>
        </w:rPr>
        <w:t>投标函</w:t>
      </w:r>
    </w:p>
    <w:p>
      <w:pPr>
        <w:pStyle w:val="4"/>
        <w:numPr>
          <w:ilvl w:val="0"/>
          <w:numId w:val="3"/>
        </w:numPr>
        <w:adjustRightInd w:val="0"/>
        <w:snapToGrid w:val="0"/>
        <w:spacing w:before="0" w:beforeAutospacing="0" w:after="0" w:afterAutospacing="0" w:line="440" w:lineRule="exact"/>
        <w:ind w:firstLine="560" w:firstLineChars="200"/>
        <w:contextualSpacing/>
        <w:rPr>
          <w:rFonts w:ascii="楷体" w:hAnsi="楷体" w:eastAsia="楷体"/>
          <w:bCs/>
          <w:color w:val="auto"/>
          <w:sz w:val="28"/>
          <w:szCs w:val="28"/>
        </w:rPr>
      </w:pPr>
      <w:r>
        <w:rPr>
          <w:rFonts w:hint="eastAsia" w:ascii="楷体" w:hAnsi="楷体" w:eastAsia="楷体"/>
          <w:bCs/>
          <w:color w:val="auto"/>
          <w:sz w:val="28"/>
          <w:szCs w:val="28"/>
        </w:rPr>
        <w:t>法定代表人证明书</w:t>
      </w:r>
    </w:p>
    <w:p>
      <w:pPr>
        <w:pStyle w:val="4"/>
        <w:adjustRightInd w:val="0"/>
        <w:snapToGrid w:val="0"/>
        <w:spacing w:before="0" w:beforeAutospacing="0" w:after="0" w:afterAutospacing="0" w:line="440" w:lineRule="exact"/>
        <w:ind w:firstLine="560" w:firstLineChars="200"/>
        <w:contextualSpacing/>
        <w:rPr>
          <w:rFonts w:ascii="楷体" w:hAnsi="楷体" w:eastAsia="楷体"/>
          <w:bCs/>
          <w:color w:val="auto"/>
          <w:sz w:val="28"/>
          <w:szCs w:val="28"/>
        </w:rPr>
      </w:pPr>
      <w:r>
        <w:rPr>
          <w:rFonts w:hint="eastAsia" w:ascii="楷体" w:hAnsi="楷体" w:eastAsia="楷体"/>
          <w:bCs/>
          <w:color w:val="auto"/>
          <w:sz w:val="28"/>
          <w:szCs w:val="28"/>
        </w:rPr>
        <w:t>（3）法定代表人授权委托书</w:t>
      </w:r>
    </w:p>
    <w:p>
      <w:pPr>
        <w:pStyle w:val="4"/>
        <w:adjustRightInd w:val="0"/>
        <w:snapToGrid w:val="0"/>
        <w:spacing w:before="0" w:beforeAutospacing="0" w:after="0" w:afterAutospacing="0" w:line="440" w:lineRule="exact"/>
        <w:ind w:firstLine="560" w:firstLineChars="200"/>
        <w:contextualSpacing/>
        <w:rPr>
          <w:rFonts w:ascii="楷体" w:hAnsi="楷体" w:eastAsia="楷体"/>
          <w:bCs/>
          <w:color w:val="auto"/>
          <w:sz w:val="28"/>
          <w:szCs w:val="28"/>
        </w:rPr>
      </w:pPr>
      <w:r>
        <w:rPr>
          <w:rFonts w:hint="eastAsia" w:ascii="楷体" w:hAnsi="楷体" w:eastAsia="楷体"/>
          <w:bCs/>
          <w:color w:val="auto"/>
          <w:sz w:val="28"/>
          <w:szCs w:val="28"/>
        </w:rPr>
        <w:t>（4）报价一览表</w:t>
      </w:r>
    </w:p>
    <w:p>
      <w:pPr>
        <w:pStyle w:val="4"/>
        <w:adjustRightInd w:val="0"/>
        <w:snapToGrid w:val="0"/>
        <w:spacing w:before="0" w:beforeAutospacing="0" w:after="0" w:afterAutospacing="0" w:line="440" w:lineRule="exact"/>
        <w:ind w:firstLine="560" w:firstLineChars="200"/>
        <w:contextualSpacing/>
        <w:rPr>
          <w:rFonts w:ascii="楷体" w:hAnsi="楷体" w:eastAsia="楷体"/>
          <w:bCs/>
          <w:color w:val="auto"/>
          <w:sz w:val="28"/>
          <w:szCs w:val="28"/>
        </w:rPr>
      </w:pPr>
      <w:r>
        <w:rPr>
          <w:rFonts w:hint="eastAsia" w:ascii="楷体" w:hAnsi="楷体" w:eastAsia="楷体"/>
          <w:bCs/>
          <w:color w:val="auto"/>
          <w:sz w:val="28"/>
          <w:szCs w:val="28"/>
        </w:rPr>
        <w:t>（5）服务方案</w:t>
      </w:r>
    </w:p>
    <w:p>
      <w:pPr>
        <w:pStyle w:val="4"/>
        <w:adjustRightInd w:val="0"/>
        <w:snapToGrid w:val="0"/>
        <w:spacing w:before="0" w:beforeAutospacing="0" w:after="0" w:afterAutospacing="0" w:line="440" w:lineRule="exact"/>
        <w:ind w:firstLine="560" w:firstLineChars="200"/>
        <w:contextualSpacing/>
        <w:rPr>
          <w:rFonts w:ascii="楷体" w:hAnsi="楷体" w:eastAsia="楷体"/>
          <w:bCs/>
          <w:color w:val="auto"/>
          <w:sz w:val="28"/>
          <w:szCs w:val="28"/>
        </w:rPr>
      </w:pPr>
      <w:r>
        <w:rPr>
          <w:rFonts w:hint="eastAsia" w:ascii="楷体" w:hAnsi="楷体" w:eastAsia="楷体"/>
          <w:bCs/>
          <w:color w:val="auto"/>
          <w:sz w:val="28"/>
          <w:szCs w:val="28"/>
        </w:rPr>
        <w:t>（6）资格证明文件</w:t>
      </w:r>
    </w:p>
    <w:p>
      <w:pPr>
        <w:pStyle w:val="4"/>
        <w:adjustRightInd w:val="0"/>
        <w:snapToGrid w:val="0"/>
        <w:spacing w:before="0" w:beforeAutospacing="0" w:after="0" w:afterAutospacing="0" w:line="440" w:lineRule="exact"/>
        <w:ind w:firstLine="560" w:firstLineChars="200"/>
        <w:contextualSpacing/>
        <w:rPr>
          <w:rFonts w:ascii="楷体" w:hAnsi="楷体" w:eastAsia="楷体"/>
          <w:bCs/>
          <w:color w:val="auto"/>
          <w:sz w:val="28"/>
          <w:szCs w:val="28"/>
        </w:rPr>
      </w:pPr>
      <w:r>
        <w:rPr>
          <w:rFonts w:hint="eastAsia" w:ascii="楷体" w:hAnsi="楷体" w:eastAsia="楷体"/>
          <w:bCs/>
          <w:color w:val="auto"/>
          <w:sz w:val="28"/>
          <w:szCs w:val="28"/>
        </w:rPr>
        <w:t>（7）项目业绩表</w:t>
      </w:r>
    </w:p>
    <w:p>
      <w:pPr>
        <w:pStyle w:val="4"/>
        <w:adjustRightInd w:val="0"/>
        <w:snapToGrid w:val="0"/>
        <w:spacing w:before="0" w:beforeAutospacing="0" w:after="0" w:afterAutospacing="0" w:line="440" w:lineRule="exact"/>
        <w:ind w:firstLine="560" w:firstLineChars="200"/>
        <w:contextualSpacing/>
        <w:rPr>
          <w:rFonts w:ascii="楷体" w:hAnsi="楷体" w:eastAsia="楷体"/>
          <w:bCs/>
          <w:color w:val="auto"/>
          <w:sz w:val="28"/>
          <w:szCs w:val="28"/>
        </w:rPr>
      </w:pPr>
      <w:r>
        <w:rPr>
          <w:rFonts w:hint="eastAsia" w:ascii="楷体" w:hAnsi="楷体" w:eastAsia="楷体"/>
          <w:bCs/>
          <w:color w:val="auto"/>
          <w:sz w:val="28"/>
          <w:szCs w:val="28"/>
        </w:rPr>
        <w:t>（8</w:t>
      </w:r>
      <w:r>
        <w:rPr>
          <w:rFonts w:ascii="楷体" w:hAnsi="楷体" w:eastAsia="楷体"/>
          <w:bCs/>
          <w:color w:val="auto"/>
          <w:sz w:val="28"/>
          <w:szCs w:val="28"/>
        </w:rPr>
        <w:t>）</w:t>
      </w:r>
      <w:r>
        <w:rPr>
          <w:rFonts w:hint="eastAsia" w:ascii="楷体" w:hAnsi="楷体" w:eastAsia="楷体"/>
          <w:bCs/>
          <w:color w:val="auto"/>
          <w:sz w:val="28"/>
          <w:szCs w:val="28"/>
        </w:rPr>
        <w:t>服务承诺书</w:t>
      </w:r>
    </w:p>
    <w:p>
      <w:pPr>
        <w:pStyle w:val="4"/>
        <w:adjustRightInd w:val="0"/>
        <w:snapToGrid w:val="0"/>
        <w:spacing w:before="0" w:beforeAutospacing="0" w:after="0" w:afterAutospacing="0" w:line="440" w:lineRule="exact"/>
        <w:ind w:firstLine="560" w:firstLineChars="200"/>
        <w:contextualSpacing/>
        <w:rPr>
          <w:rFonts w:ascii="楷体" w:hAnsi="楷体" w:eastAsia="楷体"/>
          <w:bCs/>
          <w:color w:val="auto"/>
          <w:sz w:val="28"/>
          <w:szCs w:val="28"/>
        </w:rPr>
      </w:pPr>
      <w:r>
        <w:rPr>
          <w:rFonts w:hint="eastAsia" w:ascii="楷体" w:hAnsi="楷体" w:eastAsia="楷体"/>
          <w:bCs/>
          <w:color w:val="auto"/>
          <w:sz w:val="28"/>
          <w:szCs w:val="28"/>
        </w:rPr>
        <w:t>（9</w:t>
      </w:r>
      <w:r>
        <w:rPr>
          <w:rFonts w:ascii="楷体" w:hAnsi="楷体" w:eastAsia="楷体"/>
          <w:bCs/>
          <w:color w:val="auto"/>
          <w:sz w:val="28"/>
          <w:szCs w:val="28"/>
        </w:rPr>
        <w:t>）</w:t>
      </w:r>
      <w:r>
        <w:rPr>
          <w:rFonts w:hint="eastAsia" w:ascii="楷体" w:hAnsi="楷体" w:eastAsia="楷体"/>
          <w:bCs/>
          <w:color w:val="auto"/>
          <w:sz w:val="28"/>
          <w:szCs w:val="28"/>
        </w:rPr>
        <w:t>报价企业概况</w:t>
      </w:r>
    </w:p>
    <w:p>
      <w:pPr>
        <w:pStyle w:val="4"/>
        <w:adjustRightInd w:val="0"/>
        <w:snapToGrid w:val="0"/>
        <w:spacing w:before="0" w:beforeAutospacing="0" w:after="0" w:afterAutospacing="0" w:line="440" w:lineRule="exact"/>
        <w:ind w:firstLine="560" w:firstLineChars="200"/>
        <w:contextualSpacing/>
        <w:rPr>
          <w:rFonts w:ascii="楷体" w:hAnsi="楷体" w:eastAsia="楷体"/>
          <w:bCs/>
          <w:color w:val="auto"/>
          <w:sz w:val="28"/>
          <w:szCs w:val="28"/>
        </w:rPr>
      </w:pPr>
      <w:r>
        <w:rPr>
          <w:rFonts w:hint="eastAsia" w:ascii="楷体" w:hAnsi="楷体" w:eastAsia="楷体"/>
          <w:bCs/>
          <w:color w:val="auto"/>
          <w:sz w:val="28"/>
          <w:szCs w:val="28"/>
        </w:rPr>
        <w:t>（10</w:t>
      </w:r>
      <w:r>
        <w:rPr>
          <w:rFonts w:ascii="楷体" w:hAnsi="楷体" w:eastAsia="楷体"/>
          <w:bCs/>
          <w:color w:val="auto"/>
          <w:sz w:val="28"/>
          <w:szCs w:val="28"/>
        </w:rPr>
        <w:t>）</w:t>
      </w:r>
      <w:r>
        <w:rPr>
          <w:rFonts w:hint="eastAsia" w:ascii="楷体" w:hAnsi="楷体" w:eastAsia="楷体"/>
          <w:bCs/>
          <w:color w:val="auto"/>
          <w:sz w:val="28"/>
          <w:szCs w:val="28"/>
        </w:rPr>
        <w:t>供应商认为需加以说明的其他文件。</w:t>
      </w:r>
    </w:p>
    <w:p>
      <w:pPr>
        <w:pStyle w:val="4"/>
        <w:adjustRightInd w:val="0"/>
        <w:snapToGrid w:val="0"/>
        <w:spacing w:before="0" w:beforeAutospacing="0" w:after="0" w:afterAutospacing="0" w:line="440" w:lineRule="exact"/>
        <w:contextualSpacing/>
        <w:rPr>
          <w:rFonts w:ascii="楷体" w:hAnsi="楷体" w:eastAsia="楷体"/>
          <w:bCs/>
          <w:color w:val="auto"/>
          <w:sz w:val="28"/>
          <w:szCs w:val="28"/>
        </w:rPr>
      </w:pPr>
    </w:p>
    <w:p>
      <w:pPr>
        <w:pStyle w:val="4"/>
        <w:adjustRightInd w:val="0"/>
        <w:snapToGrid w:val="0"/>
        <w:spacing w:before="0" w:beforeAutospacing="0" w:after="0" w:afterAutospacing="0" w:line="440" w:lineRule="exact"/>
        <w:contextualSpacing/>
        <w:rPr>
          <w:rFonts w:ascii="楷体" w:hAnsi="楷体" w:eastAsia="楷体"/>
          <w:bCs/>
          <w:color w:val="auto"/>
          <w:sz w:val="28"/>
          <w:szCs w:val="28"/>
        </w:rPr>
      </w:pPr>
    </w:p>
    <w:p>
      <w:pPr>
        <w:spacing w:before="100" w:after="100"/>
        <w:jc w:val="left"/>
        <w:rPr>
          <w:rFonts w:ascii="宋体" w:hAnsi="宋体" w:cs="宋体"/>
          <w:b/>
          <w:sz w:val="24"/>
        </w:rPr>
      </w:pPr>
      <w:r>
        <w:rPr>
          <w:rFonts w:ascii="宋体" w:hAnsi="宋体" w:cs="宋体"/>
          <w:b/>
          <w:sz w:val="24"/>
        </w:rPr>
        <w:t>附件</w:t>
      </w:r>
      <w:r>
        <w:rPr>
          <w:rFonts w:hint="eastAsia" w:ascii="宋体" w:hAnsi="宋体" w:cs="宋体"/>
          <w:b/>
          <w:sz w:val="24"/>
        </w:rPr>
        <w:t>2</w:t>
      </w:r>
    </w:p>
    <w:p>
      <w:pPr>
        <w:tabs>
          <w:tab w:val="center" w:pos="4479"/>
          <w:tab w:val="left" w:pos="6120"/>
          <w:tab w:val="left" w:pos="6300"/>
          <w:tab w:val="left" w:pos="6433"/>
        </w:tabs>
        <w:spacing w:before="100" w:after="100"/>
        <w:jc w:val="left"/>
        <w:rPr>
          <w:rFonts w:ascii="宋体" w:hAnsi="宋体" w:cs="宋体"/>
          <w:b/>
          <w:sz w:val="24"/>
        </w:rPr>
      </w:pPr>
      <w:r>
        <w:rPr>
          <w:rFonts w:ascii="宋体" w:hAnsi="宋体" w:cs="宋体"/>
          <w:b/>
          <w:sz w:val="24"/>
        </w:rPr>
        <w:tab/>
      </w:r>
      <w:r>
        <w:rPr>
          <w:rFonts w:ascii="宋体" w:hAnsi="宋体" w:cs="宋体"/>
          <w:b/>
          <w:sz w:val="24"/>
        </w:rPr>
        <w:t>法定代表人证明书（格式）</w:t>
      </w:r>
      <w:r>
        <w:rPr>
          <w:rFonts w:ascii="宋体" w:hAnsi="宋体" w:cs="宋体"/>
          <w:b/>
          <w:sz w:val="24"/>
        </w:rPr>
        <w:tab/>
      </w:r>
      <w:r>
        <w:rPr>
          <w:rFonts w:ascii="宋体" w:hAnsi="宋体" w:cs="宋体"/>
          <w:b/>
          <w:sz w:val="24"/>
        </w:rPr>
        <w:tab/>
      </w:r>
    </w:p>
    <w:p>
      <w:pPr>
        <w:tabs>
          <w:tab w:val="left" w:pos="6120"/>
          <w:tab w:val="left" w:pos="6300"/>
        </w:tabs>
        <w:spacing w:before="100" w:after="100"/>
        <w:jc w:val="center"/>
        <w:rPr>
          <w:rFonts w:ascii="宋体" w:hAnsi="宋体" w:cs="宋体"/>
          <w:sz w:val="24"/>
        </w:rPr>
      </w:pPr>
    </w:p>
    <w:p>
      <w:pPr>
        <w:spacing w:line="500" w:lineRule="auto"/>
        <w:ind w:firstLine="480" w:firstLineChars="200"/>
        <w:jc w:val="left"/>
        <w:rPr>
          <w:rFonts w:ascii="宋体" w:hAnsi="宋体" w:cs="宋体"/>
          <w:sz w:val="24"/>
        </w:rPr>
      </w:pPr>
      <w:r>
        <w:rPr>
          <w:rFonts w:ascii="宋体" w:hAnsi="宋体" w:cs="宋体"/>
          <w:sz w:val="24"/>
        </w:rPr>
        <w:t>致</w:t>
      </w:r>
      <w:r>
        <w:rPr>
          <w:rFonts w:ascii="宋体" w:hAnsi="宋体" w:cs="宋体"/>
          <w:sz w:val="24"/>
          <w:u w:val="single"/>
        </w:rPr>
        <w:t xml:space="preserve">    （采购人）       </w:t>
      </w:r>
      <w:r>
        <w:rPr>
          <w:rFonts w:ascii="宋体" w:hAnsi="宋体" w:cs="宋体"/>
          <w:sz w:val="24"/>
        </w:rPr>
        <w:t xml:space="preserve"> ：</w:t>
      </w:r>
    </w:p>
    <w:p>
      <w:pPr>
        <w:adjustRightInd w:val="0"/>
        <w:spacing w:line="499" w:lineRule="auto"/>
        <w:jc w:val="left"/>
        <w:rPr>
          <w:rFonts w:ascii="宋体" w:hAnsi="宋体" w:cs="宋体"/>
          <w:sz w:val="24"/>
        </w:rPr>
      </w:pPr>
      <w:r>
        <w:rPr>
          <w:rFonts w:ascii="宋体" w:hAnsi="宋体" w:cs="宋体"/>
          <w:sz w:val="24"/>
        </w:rPr>
        <w:t xml:space="preserve">     兹证明</w:t>
      </w:r>
      <w:r>
        <w:rPr>
          <w:rFonts w:ascii="宋体" w:hAnsi="宋体" w:cs="宋体"/>
          <w:sz w:val="28"/>
          <w:u w:val="single"/>
        </w:rPr>
        <w:t xml:space="preserve">            </w:t>
      </w:r>
      <w:r>
        <w:rPr>
          <w:rFonts w:ascii="宋体" w:hAnsi="宋体" w:cs="宋体"/>
          <w:sz w:val="24"/>
        </w:rPr>
        <w:t>（姓名），性别</w:t>
      </w:r>
      <w:r>
        <w:rPr>
          <w:rFonts w:ascii="宋体" w:hAnsi="宋体" w:cs="宋体"/>
          <w:sz w:val="28"/>
          <w:u w:val="single"/>
        </w:rPr>
        <w:t xml:space="preserve">     </w:t>
      </w:r>
      <w:r>
        <w:rPr>
          <w:rFonts w:hint="eastAsia" w:ascii="宋体" w:hAnsi="宋体" w:cs="宋体"/>
          <w:sz w:val="24"/>
        </w:rPr>
        <w:t>，</w:t>
      </w:r>
      <w:r>
        <w:rPr>
          <w:rFonts w:ascii="宋体" w:hAnsi="宋体" w:cs="宋体"/>
          <w:sz w:val="24"/>
        </w:rPr>
        <w:t>身份</w:t>
      </w:r>
      <w:r>
        <w:rPr>
          <w:rFonts w:hint="eastAsia" w:ascii="宋体" w:hAnsi="宋体" w:cs="宋体"/>
          <w:sz w:val="24"/>
        </w:rPr>
        <w:t>号</w:t>
      </w:r>
      <w:r>
        <w:rPr>
          <w:rFonts w:ascii="宋体" w:hAnsi="宋体" w:cs="宋体"/>
          <w:sz w:val="24"/>
        </w:rPr>
        <w:t>码</w:t>
      </w:r>
      <w:r>
        <w:rPr>
          <w:rFonts w:ascii="宋体" w:hAnsi="宋体" w:cs="宋体"/>
          <w:sz w:val="28"/>
          <w:u w:val="single"/>
        </w:rPr>
        <w:t xml:space="preserve">     </w:t>
      </w:r>
      <w:r>
        <w:rPr>
          <w:rFonts w:hint="eastAsia" w:ascii="宋体" w:hAnsi="宋体" w:cs="宋体"/>
          <w:sz w:val="28"/>
          <w:u w:val="single"/>
        </w:rPr>
        <w:t xml:space="preserve">      </w:t>
      </w:r>
      <w:r>
        <w:rPr>
          <w:rFonts w:ascii="宋体" w:hAnsi="宋体" w:cs="宋体"/>
          <w:sz w:val="28"/>
          <w:u w:val="single"/>
        </w:rPr>
        <w:t xml:space="preserve">   </w:t>
      </w:r>
      <w:r>
        <w:rPr>
          <w:rFonts w:hint="eastAsia" w:ascii="宋体" w:hAnsi="宋体" w:cs="宋体"/>
          <w:sz w:val="28"/>
          <w:u w:val="single"/>
        </w:rPr>
        <w:t>，</w:t>
      </w:r>
      <w:r>
        <w:rPr>
          <w:rFonts w:ascii="宋体" w:hAnsi="宋体" w:cs="宋体"/>
          <w:sz w:val="24"/>
        </w:rPr>
        <w:t>现任我单位</w:t>
      </w:r>
      <w:r>
        <w:rPr>
          <w:rFonts w:ascii="宋体" w:hAnsi="宋体" w:cs="宋体"/>
          <w:sz w:val="28"/>
        </w:rPr>
        <w:t xml:space="preserve"> </w:t>
      </w:r>
      <w:r>
        <w:rPr>
          <w:rFonts w:ascii="宋体" w:hAnsi="宋体" w:cs="宋体"/>
          <w:sz w:val="28"/>
          <w:u w:val="single"/>
        </w:rPr>
        <w:t xml:space="preserve">     </w:t>
      </w:r>
      <w:r>
        <w:rPr>
          <w:rFonts w:hint="eastAsia" w:ascii="宋体" w:hAnsi="宋体" w:cs="宋体"/>
          <w:sz w:val="28"/>
          <w:u w:val="single"/>
        </w:rPr>
        <w:t xml:space="preserve">   </w:t>
      </w:r>
      <w:r>
        <w:rPr>
          <w:rFonts w:ascii="宋体" w:hAnsi="宋体" w:cs="宋体"/>
          <w:sz w:val="28"/>
          <w:u w:val="single"/>
        </w:rPr>
        <w:t xml:space="preserve">   </w:t>
      </w:r>
      <w:r>
        <w:rPr>
          <w:rFonts w:ascii="宋体" w:hAnsi="宋体" w:cs="宋体"/>
          <w:sz w:val="24"/>
        </w:rPr>
        <w:t>职务，系本公司法定代表人（负责人）。</w:t>
      </w:r>
    </w:p>
    <w:p>
      <w:pPr>
        <w:spacing w:line="500" w:lineRule="auto"/>
        <w:jc w:val="left"/>
        <w:rPr>
          <w:rFonts w:ascii="宋体" w:hAnsi="宋体" w:cs="宋体"/>
          <w:sz w:val="24"/>
        </w:rPr>
      </w:pPr>
    </w:p>
    <w:p>
      <w:pPr>
        <w:spacing w:line="500" w:lineRule="auto"/>
        <w:jc w:val="left"/>
        <w:rPr>
          <w:rFonts w:ascii="宋体" w:hAnsi="宋体" w:cs="宋体"/>
          <w:sz w:val="24"/>
        </w:rPr>
      </w:pPr>
    </w:p>
    <w:p>
      <w:pPr>
        <w:spacing w:line="500" w:lineRule="auto"/>
        <w:jc w:val="left"/>
        <w:rPr>
          <w:rFonts w:ascii="宋体" w:hAnsi="宋体" w:cs="宋体"/>
          <w:sz w:val="24"/>
        </w:rPr>
      </w:pPr>
      <w:r>
        <w:rPr>
          <w:rFonts w:ascii="宋体" w:hAnsi="宋体" w:cs="宋体"/>
          <w:sz w:val="24"/>
        </w:rPr>
        <w:t xml:space="preserve">                                             报价人名称：（盖章）</w:t>
      </w:r>
    </w:p>
    <w:p>
      <w:pPr>
        <w:tabs>
          <w:tab w:val="left" w:pos="6120"/>
          <w:tab w:val="left" w:pos="6300"/>
        </w:tabs>
        <w:spacing w:before="100" w:after="100"/>
        <w:jc w:val="left"/>
        <w:rPr>
          <w:rFonts w:ascii="宋体" w:hAnsi="宋体" w:cs="宋体"/>
          <w:sz w:val="24"/>
        </w:rPr>
      </w:pPr>
      <w:r>
        <w:rPr>
          <w:rFonts w:ascii="宋体" w:hAnsi="宋体" w:cs="宋体"/>
          <w:sz w:val="24"/>
        </w:rPr>
        <w:t xml:space="preserve">                                             日期：       年    月   日</w:t>
      </w:r>
    </w:p>
    <w:tbl>
      <w:tblPr>
        <w:tblStyle w:val="8"/>
        <w:tblW w:w="0" w:type="auto"/>
        <w:tblInd w:w="163" w:type="dxa"/>
        <w:tblLayout w:type="autofit"/>
        <w:tblCellMar>
          <w:top w:w="0" w:type="dxa"/>
          <w:left w:w="10" w:type="dxa"/>
          <w:bottom w:w="0" w:type="dxa"/>
          <w:right w:w="10" w:type="dxa"/>
        </w:tblCellMar>
      </w:tblPr>
      <w:tblGrid>
        <w:gridCol w:w="6368"/>
      </w:tblGrid>
      <w:tr>
        <w:tblPrEx>
          <w:tblCellMar>
            <w:top w:w="0" w:type="dxa"/>
            <w:left w:w="10" w:type="dxa"/>
            <w:bottom w:w="0" w:type="dxa"/>
            <w:right w:w="10" w:type="dxa"/>
          </w:tblCellMar>
        </w:tblPrEx>
        <w:trPr>
          <w:trHeight w:val="3557" w:hRule="atLeast"/>
        </w:trPr>
        <w:tc>
          <w:tcPr>
            <w:tcW w:w="6368" w:type="dxa"/>
            <w:tcBorders>
              <w:top w:val="single" w:color="000000" w:sz="4" w:space="0"/>
              <w:left w:val="single" w:color="000000" w:sz="4" w:space="0"/>
              <w:bottom w:val="single" w:color="000000" w:sz="4" w:space="0"/>
              <w:right w:val="single" w:color="000000" w:sz="4" w:space="0"/>
            </w:tcBorders>
            <w:shd w:val="clear" w:color="000000" w:fill="FFFFFF"/>
            <w:tcMar>
              <w:left w:w="10" w:type="dxa"/>
              <w:right w:w="10" w:type="dxa"/>
            </w:tcMar>
          </w:tcPr>
          <w:p>
            <w:pPr>
              <w:spacing w:line="440" w:lineRule="auto"/>
              <w:ind w:firstLine="240"/>
              <w:jc w:val="left"/>
              <w:rPr>
                <w:rFonts w:ascii="宋体" w:hAnsi="宋体" w:cs="宋体"/>
                <w:sz w:val="24"/>
              </w:rPr>
            </w:pPr>
            <w:r>
              <w:rPr>
                <w:rFonts w:ascii="宋体" w:hAnsi="宋体" w:cs="宋体"/>
                <w:sz w:val="24"/>
              </w:rPr>
              <w:t>粘贴法定代表人（身份证复印件）</w:t>
            </w:r>
          </w:p>
          <w:p>
            <w:pPr>
              <w:spacing w:line="440" w:lineRule="auto"/>
              <w:ind w:firstLine="240"/>
              <w:jc w:val="left"/>
              <w:rPr>
                <w:rFonts w:ascii="宋体" w:hAnsi="宋体" w:cs="宋体"/>
                <w:sz w:val="24"/>
              </w:rPr>
            </w:pPr>
          </w:p>
          <w:p>
            <w:pPr>
              <w:spacing w:line="440" w:lineRule="auto"/>
              <w:ind w:firstLine="240"/>
              <w:jc w:val="left"/>
              <w:rPr>
                <w:rFonts w:ascii="宋体" w:hAnsi="宋体" w:cs="宋体"/>
                <w:sz w:val="24"/>
              </w:rPr>
            </w:pPr>
          </w:p>
          <w:p>
            <w:pPr>
              <w:spacing w:line="440" w:lineRule="auto"/>
              <w:ind w:firstLine="240"/>
              <w:jc w:val="left"/>
              <w:rPr>
                <w:rFonts w:ascii="宋体" w:hAnsi="宋体" w:cs="宋体"/>
                <w:sz w:val="24"/>
              </w:rPr>
            </w:pPr>
          </w:p>
        </w:tc>
      </w:tr>
    </w:tbl>
    <w:p>
      <w:pPr>
        <w:spacing w:before="100" w:after="100" w:line="312" w:lineRule="auto"/>
        <w:jc w:val="left"/>
        <w:rPr>
          <w:rFonts w:ascii="宋体" w:hAnsi="宋体" w:cs="宋体"/>
          <w:b/>
          <w:sz w:val="24"/>
        </w:rPr>
      </w:pPr>
    </w:p>
    <w:p>
      <w:pPr>
        <w:spacing w:before="100" w:after="100" w:line="312" w:lineRule="auto"/>
        <w:jc w:val="left"/>
        <w:rPr>
          <w:rFonts w:ascii="宋体" w:hAnsi="宋体" w:cs="宋体"/>
          <w:b/>
          <w:sz w:val="24"/>
        </w:rPr>
      </w:pPr>
      <w:r>
        <w:rPr>
          <w:rFonts w:ascii="宋体" w:hAnsi="宋体" w:cs="宋体"/>
          <w:b/>
          <w:sz w:val="24"/>
        </w:rPr>
        <w:t xml:space="preserve"> </w:t>
      </w:r>
    </w:p>
    <w:p>
      <w:pPr>
        <w:spacing w:before="100" w:after="100" w:line="312" w:lineRule="auto"/>
        <w:jc w:val="left"/>
        <w:rPr>
          <w:rFonts w:ascii="宋体" w:hAnsi="宋体" w:cs="宋体"/>
          <w:b/>
          <w:sz w:val="24"/>
        </w:rPr>
      </w:pPr>
    </w:p>
    <w:p>
      <w:pPr>
        <w:spacing w:before="100" w:after="100" w:line="312" w:lineRule="auto"/>
        <w:jc w:val="left"/>
        <w:rPr>
          <w:rFonts w:ascii="宋体" w:hAnsi="宋体" w:cs="宋体"/>
          <w:b/>
          <w:sz w:val="24"/>
        </w:rPr>
      </w:pPr>
    </w:p>
    <w:p>
      <w:pPr>
        <w:spacing w:before="100" w:after="100" w:line="312" w:lineRule="auto"/>
        <w:jc w:val="left"/>
        <w:rPr>
          <w:rFonts w:ascii="宋体" w:hAnsi="宋体" w:cs="宋体"/>
          <w:b/>
          <w:sz w:val="24"/>
        </w:rPr>
      </w:pPr>
    </w:p>
    <w:p>
      <w:pPr>
        <w:spacing w:before="100" w:after="100" w:line="312" w:lineRule="auto"/>
        <w:jc w:val="left"/>
        <w:rPr>
          <w:rFonts w:ascii="宋体" w:hAnsi="宋体" w:cs="宋体"/>
          <w:b/>
          <w:sz w:val="24"/>
        </w:rPr>
      </w:pPr>
    </w:p>
    <w:p>
      <w:pPr>
        <w:spacing w:before="100" w:after="100" w:line="312" w:lineRule="auto"/>
        <w:jc w:val="left"/>
        <w:rPr>
          <w:rFonts w:ascii="宋体" w:hAnsi="宋体" w:cs="宋体"/>
          <w:b/>
          <w:sz w:val="24"/>
        </w:rPr>
      </w:pPr>
    </w:p>
    <w:p>
      <w:pPr>
        <w:spacing w:before="100" w:after="100" w:line="312" w:lineRule="auto"/>
        <w:jc w:val="left"/>
        <w:rPr>
          <w:rFonts w:ascii="宋体" w:hAnsi="宋体" w:cs="宋体"/>
          <w:b/>
          <w:sz w:val="24"/>
        </w:rPr>
      </w:pPr>
    </w:p>
    <w:p>
      <w:pPr>
        <w:spacing w:before="100" w:after="100" w:line="312" w:lineRule="auto"/>
        <w:jc w:val="left"/>
        <w:rPr>
          <w:rFonts w:ascii="宋体" w:hAnsi="宋体" w:cs="宋体"/>
          <w:b/>
          <w:sz w:val="24"/>
        </w:rPr>
      </w:pPr>
    </w:p>
    <w:p>
      <w:pPr>
        <w:spacing w:before="100" w:after="100" w:line="312" w:lineRule="auto"/>
        <w:jc w:val="left"/>
        <w:rPr>
          <w:rFonts w:ascii="宋体" w:hAnsi="宋体" w:cs="宋体"/>
          <w:b/>
          <w:sz w:val="24"/>
        </w:rPr>
      </w:pPr>
      <w:r>
        <w:rPr>
          <w:rFonts w:ascii="宋体" w:hAnsi="宋体" w:cs="宋体"/>
          <w:b/>
          <w:sz w:val="24"/>
        </w:rPr>
        <w:t>附件</w:t>
      </w:r>
      <w:r>
        <w:rPr>
          <w:rFonts w:hint="eastAsia" w:ascii="宋体" w:hAnsi="宋体" w:cs="宋体"/>
          <w:b/>
          <w:sz w:val="24"/>
        </w:rPr>
        <w:t>3</w:t>
      </w:r>
    </w:p>
    <w:p>
      <w:pPr>
        <w:spacing w:before="100" w:after="100" w:line="312" w:lineRule="auto"/>
        <w:jc w:val="center"/>
        <w:rPr>
          <w:rFonts w:ascii="宋体" w:hAnsi="宋体" w:cs="宋体"/>
          <w:sz w:val="24"/>
        </w:rPr>
      </w:pPr>
      <w:r>
        <w:rPr>
          <w:rFonts w:ascii="宋体" w:hAnsi="宋体" w:cs="宋体"/>
          <w:b/>
          <w:sz w:val="24"/>
        </w:rPr>
        <w:t xml:space="preserve">法定代表人委托书（格式） </w:t>
      </w:r>
    </w:p>
    <w:p>
      <w:pPr>
        <w:spacing w:line="520" w:lineRule="auto"/>
        <w:ind w:firstLine="480" w:firstLineChars="200"/>
        <w:jc w:val="left"/>
        <w:rPr>
          <w:rFonts w:ascii="宋体" w:hAnsi="宋体" w:cs="宋体"/>
          <w:sz w:val="24"/>
        </w:rPr>
      </w:pPr>
      <w:r>
        <w:rPr>
          <w:rFonts w:ascii="宋体" w:hAnsi="宋体" w:cs="宋体"/>
          <w:sz w:val="24"/>
        </w:rPr>
        <w:t>致</w:t>
      </w:r>
      <w:r>
        <w:rPr>
          <w:rFonts w:ascii="宋体" w:hAnsi="宋体" w:cs="宋体"/>
          <w:sz w:val="24"/>
          <w:u w:val="single"/>
        </w:rPr>
        <w:t xml:space="preserve">    （采购人）</w:t>
      </w:r>
      <w:r>
        <w:rPr>
          <w:rFonts w:hint="eastAsia" w:ascii="宋体" w:hAnsi="宋体" w:cs="宋体"/>
          <w:sz w:val="24"/>
          <w:u w:val="single"/>
        </w:rPr>
        <w:t xml:space="preserve">          </w:t>
      </w:r>
      <w:r>
        <w:rPr>
          <w:rFonts w:ascii="宋体" w:hAnsi="宋体" w:cs="宋体"/>
          <w:sz w:val="24"/>
          <w:u w:val="single"/>
        </w:rPr>
        <w:t xml:space="preserve">       </w:t>
      </w:r>
      <w:r>
        <w:rPr>
          <w:rFonts w:ascii="宋体" w:hAnsi="宋体" w:cs="宋体"/>
          <w:sz w:val="24"/>
        </w:rPr>
        <w:t xml:space="preserve"> ：</w:t>
      </w:r>
    </w:p>
    <w:p>
      <w:pPr>
        <w:spacing w:line="520" w:lineRule="auto"/>
        <w:jc w:val="left"/>
        <w:rPr>
          <w:rFonts w:ascii="宋体" w:hAnsi="宋体" w:cs="宋体"/>
          <w:sz w:val="24"/>
        </w:rPr>
      </w:pPr>
      <w:r>
        <w:rPr>
          <w:rFonts w:ascii="宋体" w:hAnsi="宋体" w:cs="宋体"/>
          <w:sz w:val="24"/>
        </w:rPr>
        <w:t>　　现委派_________________参加贵方组织的______________________采购活动，全权代表我单位处理报价的有关事宜。</w:t>
      </w:r>
    </w:p>
    <w:p>
      <w:pPr>
        <w:spacing w:line="520" w:lineRule="auto"/>
        <w:ind w:firstLine="468"/>
        <w:jc w:val="left"/>
        <w:rPr>
          <w:rFonts w:ascii="宋体" w:hAnsi="宋体" w:cs="宋体"/>
          <w:sz w:val="24"/>
        </w:rPr>
      </w:pPr>
      <w:r>
        <w:rPr>
          <w:rFonts w:ascii="宋体" w:hAnsi="宋体" w:cs="宋体"/>
          <w:sz w:val="24"/>
        </w:rPr>
        <w:t>附授权代表情况：</w:t>
      </w:r>
    </w:p>
    <w:p>
      <w:pPr>
        <w:spacing w:line="520" w:lineRule="auto"/>
        <w:ind w:firstLine="468"/>
        <w:jc w:val="left"/>
        <w:rPr>
          <w:rFonts w:ascii="宋体" w:hAnsi="宋体" w:cs="宋体"/>
          <w:sz w:val="24"/>
        </w:rPr>
      </w:pPr>
      <w:r>
        <w:rPr>
          <w:rFonts w:ascii="宋体" w:hAnsi="宋体" w:cs="宋体"/>
          <w:sz w:val="24"/>
        </w:rPr>
        <w:t>姓　　名：____</w:t>
      </w:r>
      <w:r>
        <w:rPr>
          <w:rFonts w:ascii="宋体" w:hAnsi="宋体" w:cs="宋体"/>
          <w:sz w:val="24"/>
          <w:u w:val="single"/>
        </w:rPr>
        <w:t>____</w:t>
      </w:r>
      <w:r>
        <w:rPr>
          <w:rFonts w:hint="eastAsia" w:ascii="宋体" w:hAnsi="宋体" w:cs="宋体"/>
          <w:sz w:val="24"/>
          <w:u w:val="single"/>
        </w:rPr>
        <w:t xml:space="preserve">  </w:t>
      </w:r>
      <w:r>
        <w:rPr>
          <w:rFonts w:ascii="宋体" w:hAnsi="宋体" w:cs="宋体"/>
          <w:sz w:val="24"/>
          <w:u w:val="single"/>
        </w:rPr>
        <w:t>____</w:t>
      </w:r>
      <w:r>
        <w:rPr>
          <w:rFonts w:ascii="宋体" w:hAnsi="宋体" w:cs="宋体"/>
          <w:sz w:val="24"/>
        </w:rPr>
        <w:t>___年　龄：________</w:t>
      </w:r>
      <w:r>
        <w:rPr>
          <w:rFonts w:ascii="宋体" w:hAnsi="宋体" w:cs="宋体"/>
          <w:sz w:val="24"/>
          <w:u w:val="single"/>
        </w:rPr>
        <w:t>__</w:t>
      </w:r>
      <w:r>
        <w:rPr>
          <w:rFonts w:ascii="宋体" w:hAnsi="宋体" w:cs="宋体"/>
          <w:sz w:val="24"/>
        </w:rPr>
        <w:t>性　别：_____________</w:t>
      </w:r>
    </w:p>
    <w:p>
      <w:pPr>
        <w:spacing w:line="520" w:lineRule="auto"/>
        <w:ind w:firstLine="468"/>
        <w:jc w:val="left"/>
        <w:rPr>
          <w:rFonts w:ascii="宋体" w:hAnsi="宋体" w:cs="宋体"/>
          <w:sz w:val="24"/>
        </w:rPr>
      </w:pPr>
      <w:r>
        <w:rPr>
          <w:rFonts w:ascii="宋体" w:hAnsi="宋体" w:cs="宋体"/>
          <w:sz w:val="24"/>
        </w:rPr>
        <w:t>身份证号：_____________________</w:t>
      </w:r>
      <w:r>
        <w:rPr>
          <w:rFonts w:ascii="宋体" w:hAnsi="宋体" w:cs="宋体"/>
          <w:sz w:val="24"/>
          <w:u w:val="single"/>
        </w:rPr>
        <w:t>_</w:t>
      </w:r>
      <w:r>
        <w:rPr>
          <w:rFonts w:hint="eastAsia" w:ascii="宋体" w:hAnsi="宋体" w:cs="宋体"/>
          <w:sz w:val="24"/>
          <w:u w:val="single"/>
        </w:rPr>
        <w:t xml:space="preserve">           </w:t>
      </w:r>
      <w:r>
        <w:rPr>
          <w:rFonts w:ascii="宋体" w:hAnsi="宋体" w:cs="宋体"/>
          <w:sz w:val="24"/>
          <w:u w:val="single"/>
        </w:rPr>
        <w:t>_</w:t>
      </w:r>
      <w:r>
        <w:rPr>
          <w:rFonts w:ascii="宋体" w:hAnsi="宋体" w:cs="宋体"/>
          <w:sz w:val="24"/>
        </w:rPr>
        <w:t>_________</w:t>
      </w:r>
    </w:p>
    <w:p>
      <w:pPr>
        <w:spacing w:line="520" w:lineRule="auto"/>
        <w:ind w:firstLine="468"/>
        <w:jc w:val="left"/>
        <w:rPr>
          <w:rFonts w:ascii="宋体" w:hAnsi="宋体" w:cs="宋体"/>
          <w:sz w:val="24"/>
        </w:rPr>
      </w:pPr>
      <w:r>
        <w:rPr>
          <w:rFonts w:ascii="宋体" w:hAnsi="宋体" w:cs="宋体"/>
          <w:sz w:val="24"/>
        </w:rPr>
        <w:t>职　　务：_______________邮　编：__________________________________</w:t>
      </w:r>
    </w:p>
    <w:p>
      <w:pPr>
        <w:spacing w:line="520" w:lineRule="auto"/>
        <w:ind w:firstLine="468"/>
        <w:jc w:val="left"/>
        <w:rPr>
          <w:rFonts w:ascii="宋体" w:hAnsi="宋体" w:cs="宋体"/>
          <w:sz w:val="24"/>
        </w:rPr>
      </w:pPr>
      <w:r>
        <w:rPr>
          <w:rFonts w:ascii="宋体" w:hAnsi="宋体" w:cs="宋体"/>
          <w:sz w:val="24"/>
        </w:rPr>
        <w:t>通讯地址：_______________________________________</w:t>
      </w:r>
      <w:r>
        <w:rPr>
          <w:rFonts w:ascii="宋体" w:hAnsi="宋体" w:cs="宋体"/>
          <w:sz w:val="24"/>
          <w:u w:val="single"/>
        </w:rPr>
        <w:t>__</w:t>
      </w:r>
      <w:r>
        <w:rPr>
          <w:rFonts w:hint="eastAsia" w:ascii="宋体" w:hAnsi="宋体" w:cs="宋体"/>
          <w:sz w:val="24"/>
          <w:u w:val="single"/>
        </w:rPr>
        <w:t xml:space="preserve">   </w:t>
      </w:r>
      <w:r>
        <w:rPr>
          <w:rFonts w:ascii="宋体" w:hAnsi="宋体" w:cs="宋体"/>
          <w:sz w:val="24"/>
          <w:u w:val="single"/>
        </w:rPr>
        <w:t>________</w:t>
      </w:r>
      <w:r>
        <w:rPr>
          <w:rFonts w:hint="eastAsia" w:ascii="宋体" w:hAnsi="宋体" w:cs="宋体"/>
          <w:sz w:val="24"/>
          <w:u w:val="single"/>
        </w:rPr>
        <w:t xml:space="preserve">  </w:t>
      </w:r>
      <w:r>
        <w:rPr>
          <w:rFonts w:ascii="宋体" w:hAnsi="宋体" w:cs="宋体"/>
          <w:sz w:val="24"/>
          <w:u w:val="single"/>
        </w:rPr>
        <w:t>__</w:t>
      </w:r>
    </w:p>
    <w:p>
      <w:pPr>
        <w:spacing w:line="520" w:lineRule="auto"/>
        <w:ind w:firstLine="468"/>
        <w:jc w:val="left"/>
        <w:rPr>
          <w:rFonts w:ascii="宋体" w:hAnsi="宋体" w:cs="宋体"/>
          <w:sz w:val="24"/>
        </w:rPr>
      </w:pPr>
      <w:r>
        <w:rPr>
          <w:rFonts w:ascii="宋体" w:hAnsi="宋体" w:cs="宋体"/>
          <w:sz w:val="24"/>
        </w:rPr>
        <w:t>电　　话：_______________________传  真：_________________________</w:t>
      </w:r>
    </w:p>
    <w:p>
      <w:pPr>
        <w:spacing w:line="520" w:lineRule="auto"/>
        <w:ind w:firstLine="468"/>
        <w:jc w:val="left"/>
        <w:rPr>
          <w:rFonts w:ascii="宋体" w:hAnsi="宋体" w:cs="宋体"/>
          <w:sz w:val="24"/>
        </w:rPr>
      </w:pPr>
      <w:r>
        <w:rPr>
          <w:rFonts w:ascii="宋体" w:hAnsi="宋体" w:cs="宋体"/>
          <w:sz w:val="24"/>
        </w:rPr>
        <w:t>单位名称： （公章）名：____</w:t>
      </w:r>
      <w:r>
        <w:rPr>
          <w:rFonts w:ascii="宋体" w:hAnsi="宋体" w:cs="宋体"/>
          <w:sz w:val="24"/>
          <w:u w:val="single"/>
        </w:rPr>
        <w:t>____</w:t>
      </w:r>
      <w:r>
        <w:rPr>
          <w:rFonts w:hint="eastAsia" w:ascii="宋体" w:hAnsi="宋体" w:cs="宋体"/>
          <w:sz w:val="24"/>
          <w:u w:val="single"/>
        </w:rPr>
        <w:t xml:space="preserve">                            </w:t>
      </w:r>
      <w:r>
        <w:rPr>
          <w:rFonts w:ascii="宋体" w:hAnsi="宋体" w:cs="宋体"/>
          <w:sz w:val="24"/>
          <w:u w:val="single"/>
        </w:rPr>
        <w:t>____</w:t>
      </w:r>
      <w:r>
        <w:rPr>
          <w:rFonts w:ascii="宋体" w:hAnsi="宋体" w:cs="宋体"/>
          <w:sz w:val="24"/>
        </w:rPr>
        <w:t>___</w:t>
      </w:r>
    </w:p>
    <w:p>
      <w:pPr>
        <w:spacing w:line="520" w:lineRule="auto"/>
        <w:ind w:firstLine="468"/>
        <w:jc w:val="left"/>
        <w:rPr>
          <w:rFonts w:ascii="宋体" w:hAnsi="宋体" w:cs="宋体"/>
          <w:sz w:val="24"/>
        </w:rPr>
      </w:pPr>
      <w:r>
        <w:rPr>
          <w:rFonts w:ascii="宋体" w:hAnsi="宋体" w:cs="宋体"/>
          <w:sz w:val="24"/>
        </w:rPr>
        <w:t>法定代表人： （签字或盖章）</w:t>
      </w:r>
    </w:p>
    <w:p>
      <w:pPr>
        <w:spacing w:line="520" w:lineRule="auto"/>
        <w:ind w:firstLine="480"/>
        <w:jc w:val="left"/>
        <w:rPr>
          <w:rFonts w:ascii="宋体" w:hAnsi="宋体" w:cs="宋体"/>
          <w:sz w:val="24"/>
        </w:rPr>
      </w:pPr>
      <w:r>
        <w:rPr>
          <w:rFonts w:ascii="宋体" w:hAnsi="宋体" w:cs="宋体"/>
          <w:sz w:val="24"/>
        </w:rPr>
        <w:t>被授权人：   （签字）</w:t>
      </w:r>
    </w:p>
    <w:p>
      <w:pPr>
        <w:spacing w:line="520" w:lineRule="auto"/>
        <w:ind w:firstLine="480"/>
        <w:jc w:val="left"/>
        <w:rPr>
          <w:rFonts w:ascii="宋体" w:hAnsi="宋体" w:cs="宋体"/>
          <w:sz w:val="24"/>
        </w:rPr>
      </w:pPr>
      <w:r>
        <w:rPr>
          <w:rFonts w:ascii="宋体" w:hAnsi="宋体" w:cs="宋体"/>
          <w:sz w:val="24"/>
        </w:rPr>
        <w:t>本授权书有效期：______年_____月_____日至______年______月______日</w:t>
      </w:r>
    </w:p>
    <w:tbl>
      <w:tblPr>
        <w:tblStyle w:val="8"/>
        <w:tblW w:w="0" w:type="auto"/>
        <w:tblInd w:w="163" w:type="dxa"/>
        <w:tblLayout w:type="autofit"/>
        <w:tblCellMar>
          <w:top w:w="0" w:type="dxa"/>
          <w:left w:w="10" w:type="dxa"/>
          <w:bottom w:w="0" w:type="dxa"/>
          <w:right w:w="10" w:type="dxa"/>
        </w:tblCellMar>
      </w:tblPr>
      <w:tblGrid>
        <w:gridCol w:w="5801"/>
      </w:tblGrid>
      <w:tr>
        <w:tblPrEx>
          <w:tblCellMar>
            <w:top w:w="0" w:type="dxa"/>
            <w:left w:w="10" w:type="dxa"/>
            <w:bottom w:w="0" w:type="dxa"/>
            <w:right w:w="10" w:type="dxa"/>
          </w:tblCellMar>
        </w:tblPrEx>
        <w:trPr>
          <w:trHeight w:val="3092" w:hRule="atLeast"/>
        </w:trPr>
        <w:tc>
          <w:tcPr>
            <w:tcW w:w="5801" w:type="dxa"/>
            <w:tcBorders>
              <w:top w:val="single" w:color="000000" w:sz="4" w:space="0"/>
              <w:left w:val="single" w:color="000000" w:sz="4" w:space="0"/>
              <w:bottom w:val="single" w:color="000000" w:sz="4" w:space="0"/>
              <w:right w:val="single" w:color="000000" w:sz="4" w:space="0"/>
            </w:tcBorders>
            <w:shd w:val="clear" w:color="000000" w:fill="FFFFFF"/>
            <w:tcMar>
              <w:left w:w="10" w:type="dxa"/>
              <w:right w:w="10" w:type="dxa"/>
            </w:tcMar>
          </w:tcPr>
          <w:p>
            <w:pPr>
              <w:spacing w:line="440" w:lineRule="auto"/>
              <w:ind w:firstLine="240"/>
              <w:jc w:val="left"/>
              <w:rPr>
                <w:rFonts w:ascii="宋体" w:hAnsi="宋体" w:cs="宋体"/>
                <w:sz w:val="24"/>
              </w:rPr>
            </w:pPr>
            <w:r>
              <w:rPr>
                <w:rFonts w:ascii="宋体" w:hAnsi="宋体" w:cs="宋体"/>
                <w:sz w:val="24"/>
              </w:rPr>
              <w:t>粘贴被授权人（身份证复印件）</w:t>
            </w:r>
          </w:p>
          <w:p>
            <w:pPr>
              <w:spacing w:line="440" w:lineRule="auto"/>
              <w:ind w:firstLine="240"/>
              <w:jc w:val="left"/>
              <w:rPr>
                <w:rFonts w:ascii="宋体" w:hAnsi="宋体" w:cs="宋体"/>
                <w:sz w:val="24"/>
              </w:rPr>
            </w:pPr>
          </w:p>
          <w:p>
            <w:pPr>
              <w:spacing w:line="440" w:lineRule="auto"/>
              <w:ind w:firstLine="240"/>
              <w:jc w:val="left"/>
              <w:rPr>
                <w:rFonts w:ascii="宋体" w:hAnsi="宋体" w:cs="宋体"/>
                <w:sz w:val="24"/>
              </w:rPr>
            </w:pPr>
          </w:p>
          <w:p>
            <w:pPr>
              <w:spacing w:line="440" w:lineRule="auto"/>
              <w:ind w:firstLine="240"/>
              <w:jc w:val="left"/>
              <w:rPr>
                <w:rFonts w:ascii="宋体" w:hAnsi="宋体" w:cs="宋体"/>
              </w:rPr>
            </w:pPr>
          </w:p>
        </w:tc>
      </w:tr>
    </w:tbl>
    <w:p>
      <w:pPr>
        <w:spacing w:before="100" w:after="100"/>
        <w:jc w:val="left"/>
        <w:rPr>
          <w:rFonts w:ascii="宋体" w:hAnsi="宋体" w:cs="宋体"/>
          <w:b/>
          <w:sz w:val="24"/>
        </w:rPr>
      </w:pPr>
    </w:p>
    <w:p>
      <w:pPr>
        <w:spacing w:before="100" w:after="100"/>
        <w:jc w:val="left"/>
        <w:rPr>
          <w:rFonts w:ascii="宋体" w:hAnsi="宋体" w:cs="宋体"/>
          <w:b/>
          <w:sz w:val="24"/>
        </w:rPr>
      </w:pPr>
    </w:p>
    <w:p>
      <w:pPr>
        <w:spacing w:before="100" w:after="100"/>
        <w:jc w:val="left"/>
        <w:rPr>
          <w:rFonts w:ascii="宋体" w:hAnsi="宋体" w:cs="宋体"/>
          <w:b/>
          <w:sz w:val="24"/>
        </w:rPr>
      </w:pPr>
    </w:p>
    <w:p>
      <w:pPr>
        <w:spacing w:before="100" w:after="100"/>
        <w:jc w:val="left"/>
        <w:rPr>
          <w:rFonts w:ascii="宋体" w:hAnsi="宋体" w:cs="宋体"/>
          <w:b/>
          <w:sz w:val="24"/>
        </w:rPr>
      </w:pPr>
      <w:r>
        <w:rPr>
          <w:rFonts w:ascii="宋体" w:hAnsi="宋体" w:cs="宋体"/>
          <w:b/>
          <w:sz w:val="24"/>
        </w:rPr>
        <w:t>附件4</w:t>
      </w:r>
    </w:p>
    <w:p>
      <w:pPr>
        <w:pStyle w:val="4"/>
        <w:spacing w:before="0" w:beforeAutospacing="0" w:after="0" w:afterAutospacing="0" w:line="360" w:lineRule="auto"/>
        <w:rPr>
          <w:rFonts w:ascii="楷体" w:hAnsi="楷体" w:eastAsia="楷体"/>
          <w:color w:val="auto"/>
          <w:sz w:val="28"/>
          <w:szCs w:val="28"/>
        </w:rPr>
      </w:pPr>
    </w:p>
    <w:p>
      <w:pPr>
        <w:adjustRightInd w:val="0"/>
        <w:snapToGrid w:val="0"/>
        <w:spacing w:afterLines="150" w:line="520" w:lineRule="exact"/>
        <w:jc w:val="center"/>
        <w:rPr>
          <w:rFonts w:ascii="楷体" w:hAnsi="楷体" w:eastAsia="楷体"/>
          <w:b/>
          <w:bCs/>
          <w:sz w:val="28"/>
          <w:szCs w:val="28"/>
        </w:rPr>
      </w:pPr>
      <w:r>
        <w:rPr>
          <w:rFonts w:hint="eastAsia" w:ascii="楷体" w:hAnsi="楷体" w:eastAsia="楷体"/>
          <w:b/>
          <w:bCs/>
          <w:sz w:val="28"/>
          <w:szCs w:val="28"/>
        </w:rPr>
        <w:t>报价一览表</w:t>
      </w:r>
    </w:p>
    <w:p>
      <w:pPr>
        <w:adjustRightInd w:val="0"/>
        <w:snapToGrid w:val="0"/>
        <w:spacing w:afterLines="150" w:line="520" w:lineRule="exact"/>
        <w:jc w:val="center"/>
        <w:rPr>
          <w:rFonts w:ascii="楷体" w:hAnsi="楷体" w:eastAsia="楷体"/>
          <w:b/>
          <w:bCs/>
          <w:sz w:val="28"/>
          <w:szCs w:val="28"/>
        </w:rPr>
      </w:pPr>
    </w:p>
    <w:p>
      <w:pPr>
        <w:spacing w:line="520" w:lineRule="auto"/>
        <w:jc w:val="left"/>
        <w:rPr>
          <w:rFonts w:ascii="宋体" w:hAnsi="宋体" w:cs="宋体"/>
          <w:sz w:val="24"/>
        </w:rPr>
      </w:pPr>
      <w:r>
        <w:rPr>
          <w:rFonts w:hint="eastAsia" w:ascii="楷体" w:hAnsi="楷体" w:eastAsia="楷体"/>
          <w:bCs/>
          <w:sz w:val="28"/>
          <w:szCs w:val="28"/>
        </w:rPr>
        <w:t>供应商名称：</w:t>
      </w:r>
      <w:r>
        <w:rPr>
          <w:rFonts w:ascii="宋体" w:hAnsi="宋体" w:cs="宋体"/>
          <w:sz w:val="24"/>
        </w:rPr>
        <w:t>_______________________________________</w:t>
      </w:r>
      <w:r>
        <w:rPr>
          <w:rFonts w:ascii="宋体" w:hAnsi="宋体" w:cs="宋体"/>
          <w:sz w:val="24"/>
          <w:u w:val="single"/>
        </w:rPr>
        <w:t>__</w:t>
      </w:r>
      <w:r>
        <w:rPr>
          <w:rFonts w:hint="eastAsia" w:ascii="宋体" w:hAnsi="宋体" w:cs="宋体"/>
          <w:sz w:val="24"/>
          <w:u w:val="single"/>
        </w:rPr>
        <w:t xml:space="preserve">  </w:t>
      </w:r>
      <w:r>
        <w:rPr>
          <w:rFonts w:ascii="宋体" w:hAnsi="宋体" w:cs="宋体"/>
          <w:sz w:val="24"/>
          <w:u w:val="single"/>
        </w:rPr>
        <w:t>_</w:t>
      </w:r>
      <w:r>
        <w:rPr>
          <w:rFonts w:hint="eastAsia" w:ascii="宋体" w:hAnsi="宋体" w:cs="宋体"/>
          <w:sz w:val="24"/>
          <w:u w:val="single"/>
        </w:rPr>
        <w:t xml:space="preserve">  </w:t>
      </w:r>
      <w:r>
        <w:rPr>
          <w:rFonts w:ascii="宋体" w:hAnsi="宋体" w:cs="宋体"/>
          <w:sz w:val="24"/>
          <w:u w:val="single"/>
        </w:rPr>
        <w:t>__</w:t>
      </w:r>
    </w:p>
    <w:p>
      <w:pPr>
        <w:pStyle w:val="7"/>
        <w:tabs>
          <w:tab w:val="left" w:pos="2520"/>
          <w:tab w:val="left" w:pos="2700"/>
        </w:tabs>
        <w:spacing w:before="0" w:beforeAutospacing="0" w:after="0" w:afterAutospacing="0" w:line="360" w:lineRule="auto"/>
        <w:rPr>
          <w:rFonts w:ascii="楷体" w:hAnsi="楷体" w:eastAsia="楷体"/>
          <w:bCs/>
          <w:color w:val="auto"/>
          <w:sz w:val="28"/>
          <w:szCs w:val="28"/>
        </w:rPr>
      </w:pPr>
      <w:r>
        <w:rPr>
          <w:rFonts w:hint="eastAsia" w:ascii="楷体" w:hAnsi="楷体" w:eastAsia="楷体"/>
          <w:color w:val="auto"/>
          <w:sz w:val="28"/>
          <w:szCs w:val="28"/>
          <w:u w:val="single"/>
        </w:rPr>
        <w:t xml:space="preserve">                                                   </w:t>
      </w:r>
      <w:r>
        <w:rPr>
          <w:rFonts w:hint="eastAsia" w:ascii="楷体" w:hAnsi="楷体" w:eastAsia="楷体"/>
          <w:bCs/>
          <w:color w:val="auto"/>
          <w:sz w:val="28"/>
          <w:szCs w:val="28"/>
        </w:rPr>
        <w:t xml:space="preserve">                          </w:t>
      </w:r>
    </w:p>
    <w:p>
      <w:pPr>
        <w:pStyle w:val="7"/>
        <w:tabs>
          <w:tab w:val="left" w:pos="5580"/>
          <w:tab w:val="left" w:pos="7020"/>
        </w:tabs>
        <w:spacing w:before="0" w:beforeAutospacing="0" w:after="0" w:afterAutospacing="0" w:line="360" w:lineRule="auto"/>
        <w:jc w:val="right"/>
        <w:rPr>
          <w:rFonts w:ascii="楷体" w:hAnsi="楷体" w:eastAsia="楷体"/>
          <w:bCs/>
          <w:color w:val="auto"/>
          <w:sz w:val="28"/>
          <w:szCs w:val="28"/>
        </w:rPr>
      </w:pPr>
      <w:r>
        <w:rPr>
          <w:rFonts w:hint="eastAsia" w:ascii="楷体" w:hAnsi="楷体" w:eastAsia="楷体"/>
          <w:bCs/>
          <w:color w:val="auto"/>
          <w:sz w:val="28"/>
          <w:szCs w:val="28"/>
        </w:rPr>
        <w:t>货币单位：元（人民币）</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268"/>
        <w:gridCol w:w="1843"/>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trPr>
        <w:tc>
          <w:tcPr>
            <w:tcW w:w="817" w:type="dxa"/>
            <w:tcBorders>
              <w:top w:val="single" w:color="auto" w:sz="4" w:space="0"/>
              <w:left w:val="single" w:color="auto" w:sz="4" w:space="0"/>
              <w:bottom w:val="single" w:color="auto" w:sz="4" w:space="0"/>
              <w:right w:val="single" w:color="auto" w:sz="4" w:space="0"/>
            </w:tcBorders>
            <w:vAlign w:val="center"/>
          </w:tcPr>
          <w:p>
            <w:pPr>
              <w:pStyle w:val="7"/>
              <w:jc w:val="center"/>
              <w:rPr>
                <w:rFonts w:ascii="楷体" w:hAnsi="楷体" w:eastAsia="楷体"/>
                <w:bCs/>
                <w:color w:val="auto"/>
                <w:sz w:val="28"/>
                <w:szCs w:val="28"/>
              </w:rPr>
            </w:pPr>
            <w:r>
              <w:rPr>
                <w:rFonts w:hint="eastAsia" w:ascii="楷体" w:hAnsi="楷体" w:eastAsia="楷体"/>
                <w:bCs/>
                <w:color w:val="auto"/>
                <w:sz w:val="28"/>
                <w:szCs w:val="28"/>
              </w:rPr>
              <w:t>序号</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楷体" w:hAnsi="楷体" w:eastAsia="楷体"/>
                <w:bCs/>
                <w:sz w:val="28"/>
                <w:szCs w:val="28"/>
              </w:rPr>
            </w:pPr>
            <w:r>
              <w:rPr>
                <w:rFonts w:hint="eastAsia" w:ascii="楷体" w:hAnsi="楷体" w:eastAsia="楷体" w:cs="宋体"/>
                <w:sz w:val="28"/>
                <w:szCs w:val="28"/>
              </w:rPr>
              <w:t>项目名称</w:t>
            </w:r>
          </w:p>
        </w:tc>
        <w:tc>
          <w:tcPr>
            <w:tcW w:w="6379"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楷体" w:hAnsi="楷体" w:eastAsia="楷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6" w:hRule="atLeast"/>
        </w:trPr>
        <w:tc>
          <w:tcPr>
            <w:tcW w:w="817" w:type="dxa"/>
            <w:vMerge w:val="restart"/>
            <w:tcBorders>
              <w:top w:val="single" w:color="auto" w:sz="4" w:space="0"/>
              <w:left w:val="single" w:color="auto" w:sz="4" w:space="0"/>
              <w:right w:val="single" w:color="auto" w:sz="4" w:space="0"/>
            </w:tcBorders>
            <w:vAlign w:val="center"/>
          </w:tcPr>
          <w:p>
            <w:pPr>
              <w:pStyle w:val="7"/>
              <w:jc w:val="center"/>
              <w:rPr>
                <w:rFonts w:ascii="楷体" w:hAnsi="楷体" w:eastAsia="楷体"/>
                <w:bCs/>
                <w:color w:val="auto"/>
                <w:sz w:val="28"/>
                <w:szCs w:val="28"/>
              </w:rPr>
            </w:pPr>
            <w:r>
              <w:rPr>
                <w:rFonts w:hint="eastAsia" w:ascii="楷体" w:hAnsi="楷体" w:eastAsia="楷体"/>
                <w:bCs/>
                <w:color w:val="auto"/>
                <w:sz w:val="28"/>
                <w:szCs w:val="28"/>
              </w:rPr>
              <w:t>1</w:t>
            </w:r>
          </w:p>
        </w:tc>
        <w:tc>
          <w:tcPr>
            <w:tcW w:w="2268" w:type="dxa"/>
            <w:vMerge w:val="restart"/>
            <w:tcBorders>
              <w:top w:val="single" w:color="auto" w:sz="4" w:space="0"/>
              <w:left w:val="single" w:color="auto" w:sz="4" w:space="0"/>
              <w:right w:val="single" w:color="auto" w:sz="4" w:space="0"/>
            </w:tcBorders>
            <w:vAlign w:val="center"/>
          </w:tcPr>
          <w:p>
            <w:pPr>
              <w:widowControl/>
              <w:jc w:val="center"/>
              <w:rPr>
                <w:rFonts w:ascii="楷体" w:hAnsi="楷体" w:eastAsia="楷体" w:cs="宋体"/>
                <w:sz w:val="28"/>
                <w:szCs w:val="28"/>
              </w:rPr>
            </w:pPr>
            <w:r>
              <w:rPr>
                <w:rFonts w:hint="eastAsia" w:ascii="楷体" w:hAnsi="楷体" w:eastAsia="楷体"/>
                <w:bCs/>
                <w:sz w:val="28"/>
                <w:szCs w:val="28"/>
              </w:rPr>
              <w:t>总报价</w:t>
            </w:r>
          </w:p>
        </w:tc>
        <w:tc>
          <w:tcPr>
            <w:tcW w:w="1843" w:type="dxa"/>
            <w:tcBorders>
              <w:top w:val="single" w:color="auto" w:sz="4" w:space="0"/>
              <w:left w:val="single" w:color="auto" w:sz="4" w:space="0"/>
              <w:bottom w:val="single" w:color="auto" w:sz="4" w:space="0"/>
              <w:right w:val="single" w:color="auto" w:sz="4" w:space="0"/>
            </w:tcBorders>
            <w:vAlign w:val="center"/>
          </w:tcPr>
          <w:p>
            <w:pPr>
              <w:tabs>
                <w:tab w:val="left" w:pos="12285"/>
              </w:tabs>
              <w:jc w:val="center"/>
              <w:rPr>
                <w:rFonts w:ascii="楷体" w:hAnsi="楷体" w:eastAsia="楷体" w:cs="宋体"/>
                <w:sz w:val="28"/>
                <w:szCs w:val="28"/>
              </w:rPr>
            </w:pPr>
            <w:r>
              <w:rPr>
                <w:rFonts w:hint="eastAsia" w:ascii="楷体" w:hAnsi="楷体" w:eastAsia="楷体"/>
                <w:bCs/>
                <w:sz w:val="28"/>
                <w:szCs w:val="28"/>
              </w:rPr>
              <w:t>小写</w:t>
            </w:r>
          </w:p>
        </w:tc>
        <w:tc>
          <w:tcPr>
            <w:tcW w:w="45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楷体" w:hAnsi="楷体" w:eastAsia="楷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6" w:hRule="atLeast"/>
        </w:trPr>
        <w:tc>
          <w:tcPr>
            <w:tcW w:w="817" w:type="dxa"/>
            <w:vMerge w:val="continue"/>
            <w:tcBorders>
              <w:left w:val="single" w:color="auto" w:sz="4" w:space="0"/>
              <w:bottom w:val="single" w:color="auto" w:sz="4" w:space="0"/>
              <w:right w:val="single" w:color="auto" w:sz="4" w:space="0"/>
            </w:tcBorders>
            <w:vAlign w:val="center"/>
          </w:tcPr>
          <w:p>
            <w:pPr>
              <w:pStyle w:val="7"/>
              <w:jc w:val="center"/>
              <w:rPr>
                <w:rFonts w:ascii="楷体" w:hAnsi="楷体" w:eastAsia="楷体"/>
                <w:bCs/>
                <w:color w:val="auto"/>
                <w:sz w:val="28"/>
                <w:szCs w:val="28"/>
              </w:rPr>
            </w:pPr>
          </w:p>
        </w:tc>
        <w:tc>
          <w:tcPr>
            <w:tcW w:w="2268" w:type="dxa"/>
            <w:vMerge w:val="continue"/>
            <w:tcBorders>
              <w:left w:val="single" w:color="auto" w:sz="4" w:space="0"/>
              <w:bottom w:val="single" w:color="auto" w:sz="4" w:space="0"/>
              <w:right w:val="single" w:color="auto" w:sz="4" w:space="0"/>
            </w:tcBorders>
            <w:vAlign w:val="center"/>
          </w:tcPr>
          <w:p>
            <w:pPr>
              <w:widowControl/>
              <w:jc w:val="center"/>
              <w:rPr>
                <w:rFonts w:ascii="楷体" w:hAnsi="楷体" w:eastAsia="楷体" w:cs="宋体"/>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pPr>
              <w:tabs>
                <w:tab w:val="left" w:pos="12285"/>
              </w:tabs>
              <w:jc w:val="center"/>
              <w:rPr>
                <w:rFonts w:ascii="楷体" w:hAnsi="楷体" w:eastAsia="楷体" w:cs="宋体"/>
                <w:sz w:val="28"/>
                <w:szCs w:val="28"/>
              </w:rPr>
            </w:pPr>
            <w:r>
              <w:rPr>
                <w:rFonts w:hint="eastAsia" w:ascii="楷体" w:hAnsi="楷体" w:eastAsia="楷体"/>
                <w:bCs/>
                <w:sz w:val="28"/>
                <w:szCs w:val="28"/>
              </w:rPr>
              <w:t>大写</w:t>
            </w:r>
          </w:p>
        </w:tc>
        <w:tc>
          <w:tcPr>
            <w:tcW w:w="45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楷体" w:hAnsi="楷体" w:eastAsia="楷体" w:cs="宋体"/>
                <w:sz w:val="28"/>
                <w:szCs w:val="28"/>
              </w:rPr>
            </w:pPr>
          </w:p>
        </w:tc>
      </w:tr>
    </w:tbl>
    <w:p>
      <w:pPr>
        <w:pStyle w:val="7"/>
        <w:rPr>
          <w:rFonts w:ascii="楷体" w:hAnsi="楷体" w:eastAsia="楷体"/>
          <w:color w:val="auto"/>
          <w:sz w:val="28"/>
          <w:szCs w:val="28"/>
        </w:rPr>
      </w:pPr>
      <w:r>
        <w:rPr>
          <w:rFonts w:hint="eastAsia" w:ascii="楷体" w:hAnsi="楷体" w:eastAsia="楷体"/>
          <w:color w:val="auto"/>
          <w:sz w:val="28"/>
          <w:szCs w:val="28"/>
        </w:rPr>
        <w:t xml:space="preserve"> 注：以上报价包含本项目所产生的一切费用，报价</w:t>
      </w:r>
      <w:r>
        <w:rPr>
          <w:rFonts w:hint="eastAsia" w:ascii="楷体" w:hAnsi="楷体" w:eastAsia="楷体"/>
          <w:color w:val="auto"/>
          <w:spacing w:val="8"/>
          <w:sz w:val="28"/>
          <w:szCs w:val="28"/>
        </w:rPr>
        <w:t>精确到“元”</w:t>
      </w:r>
      <w:r>
        <w:rPr>
          <w:rFonts w:hint="eastAsia" w:ascii="楷体" w:hAnsi="楷体" w:eastAsia="楷体"/>
          <w:color w:val="auto"/>
          <w:sz w:val="28"/>
          <w:szCs w:val="28"/>
        </w:rPr>
        <w:t>。</w:t>
      </w:r>
    </w:p>
    <w:p>
      <w:pPr>
        <w:pStyle w:val="7"/>
        <w:rPr>
          <w:rFonts w:ascii="楷体" w:hAnsi="楷体" w:eastAsia="楷体"/>
          <w:bCs/>
          <w:color w:val="auto"/>
          <w:sz w:val="28"/>
          <w:szCs w:val="28"/>
        </w:rPr>
      </w:pPr>
    </w:p>
    <w:p>
      <w:pPr>
        <w:spacing w:line="400" w:lineRule="exact"/>
        <w:rPr>
          <w:rFonts w:ascii="楷体" w:hAnsi="楷体" w:eastAsia="楷体"/>
          <w:bCs/>
          <w:sz w:val="28"/>
          <w:szCs w:val="28"/>
        </w:rPr>
      </w:pPr>
      <w:r>
        <w:rPr>
          <w:rFonts w:hint="eastAsia" w:ascii="楷体" w:hAnsi="楷体" w:eastAsia="楷体"/>
          <w:bCs/>
          <w:sz w:val="28"/>
          <w:szCs w:val="28"/>
        </w:rPr>
        <w:t>供应商名称（公章）：</w:t>
      </w:r>
    </w:p>
    <w:p>
      <w:pPr>
        <w:spacing w:line="400" w:lineRule="exact"/>
        <w:rPr>
          <w:rFonts w:ascii="楷体" w:hAnsi="楷体" w:eastAsia="楷体"/>
          <w:sz w:val="28"/>
          <w:szCs w:val="28"/>
        </w:rPr>
      </w:pPr>
    </w:p>
    <w:p>
      <w:pPr>
        <w:spacing w:line="400" w:lineRule="exact"/>
        <w:rPr>
          <w:rFonts w:ascii="楷体" w:hAnsi="楷体" w:eastAsia="楷体"/>
          <w:sz w:val="28"/>
          <w:szCs w:val="28"/>
        </w:rPr>
      </w:pPr>
      <w:r>
        <w:rPr>
          <w:rFonts w:hint="eastAsia" w:ascii="楷体" w:hAnsi="楷体" w:eastAsia="楷体"/>
          <w:sz w:val="28"/>
          <w:szCs w:val="28"/>
        </w:rPr>
        <w:t>供应商法定代表或其授权人：（签字或盖章）</w:t>
      </w:r>
    </w:p>
    <w:p>
      <w:pPr>
        <w:spacing w:line="400" w:lineRule="exact"/>
        <w:rPr>
          <w:rFonts w:ascii="楷体" w:hAnsi="楷体" w:eastAsia="楷体"/>
          <w:spacing w:val="20"/>
          <w:sz w:val="28"/>
          <w:szCs w:val="28"/>
        </w:rPr>
      </w:pPr>
      <w:r>
        <w:rPr>
          <w:rFonts w:hint="eastAsia" w:ascii="楷体" w:hAnsi="楷体" w:eastAsia="楷体"/>
          <w:spacing w:val="20"/>
          <w:sz w:val="28"/>
          <w:szCs w:val="28"/>
        </w:rPr>
        <w:t xml:space="preserve">                                                    </w:t>
      </w:r>
    </w:p>
    <w:p>
      <w:pPr>
        <w:pStyle w:val="3"/>
        <w:spacing w:line="360" w:lineRule="auto"/>
        <w:jc w:val="left"/>
        <w:rPr>
          <w:rFonts w:ascii="楷体" w:hAnsi="楷体" w:eastAsia="楷体"/>
          <w:sz w:val="28"/>
          <w:szCs w:val="28"/>
        </w:rPr>
      </w:pPr>
      <w:r>
        <w:rPr>
          <w:rFonts w:hint="eastAsia" w:ascii="楷体" w:hAnsi="楷体" w:eastAsia="楷体"/>
          <w:sz w:val="28"/>
          <w:szCs w:val="28"/>
        </w:rPr>
        <w:t>日期：   年   月   日</w:t>
      </w:r>
    </w:p>
    <w:p>
      <w:pPr>
        <w:spacing w:before="100" w:after="100"/>
        <w:jc w:val="left"/>
        <w:rPr>
          <w:rFonts w:ascii="宋体" w:hAnsi="宋体" w:cs="宋体"/>
          <w:b/>
          <w:sz w:val="24"/>
        </w:rPr>
      </w:pPr>
    </w:p>
    <w:p>
      <w:pPr>
        <w:spacing w:before="100" w:after="100"/>
        <w:jc w:val="left"/>
        <w:rPr>
          <w:rFonts w:ascii="宋体" w:hAnsi="宋体" w:cs="宋体"/>
          <w:b/>
          <w:sz w:val="24"/>
        </w:rPr>
      </w:pPr>
    </w:p>
    <w:p>
      <w:pPr>
        <w:spacing w:before="100" w:after="100"/>
        <w:jc w:val="left"/>
        <w:rPr>
          <w:rFonts w:ascii="宋体" w:hAnsi="宋体" w:cs="宋体"/>
          <w:b/>
          <w:sz w:val="24"/>
        </w:rPr>
      </w:pPr>
    </w:p>
    <w:p>
      <w:pPr>
        <w:spacing w:before="100" w:after="100"/>
        <w:jc w:val="left"/>
        <w:rPr>
          <w:rFonts w:ascii="宋体" w:hAnsi="宋体" w:cs="宋体"/>
          <w:b/>
          <w:sz w:val="24"/>
        </w:rPr>
      </w:pPr>
    </w:p>
    <w:p>
      <w:pPr>
        <w:spacing w:before="100" w:after="100"/>
        <w:jc w:val="left"/>
        <w:rPr>
          <w:rFonts w:ascii="宋体" w:hAnsi="宋体" w:cs="宋体"/>
          <w:b/>
          <w:sz w:val="24"/>
        </w:rPr>
      </w:pPr>
    </w:p>
    <w:p>
      <w:pPr>
        <w:spacing w:before="100" w:after="100"/>
        <w:jc w:val="left"/>
        <w:rPr>
          <w:rFonts w:ascii="宋体" w:hAnsi="宋体" w:cs="宋体"/>
          <w:b/>
          <w:sz w:val="24"/>
        </w:rPr>
      </w:pPr>
    </w:p>
    <w:p>
      <w:pPr>
        <w:spacing w:before="100" w:after="100"/>
        <w:jc w:val="left"/>
        <w:rPr>
          <w:rFonts w:ascii="宋体" w:hAnsi="宋体" w:cs="宋体"/>
          <w:b/>
          <w:sz w:val="24"/>
        </w:rPr>
      </w:pPr>
    </w:p>
    <w:p>
      <w:pPr>
        <w:adjustRightInd w:val="0"/>
        <w:snapToGrid w:val="0"/>
        <w:spacing w:afterLines="150" w:line="520" w:lineRule="exact"/>
        <w:rPr>
          <w:rFonts w:ascii="楷体" w:hAnsi="楷体" w:eastAsia="楷体"/>
          <w:sz w:val="28"/>
          <w:szCs w:val="28"/>
        </w:rPr>
      </w:pPr>
      <w:r>
        <w:rPr>
          <w:rFonts w:hint="eastAsia" w:ascii="宋体" w:hAnsi="宋体" w:cs="宋体"/>
          <w:b/>
          <w:sz w:val="24"/>
        </w:rPr>
        <w:t xml:space="preserve">附件5 </w:t>
      </w:r>
      <w:r>
        <w:rPr>
          <w:rFonts w:hint="eastAsia" w:ascii="楷体" w:hAnsi="楷体" w:eastAsia="楷体"/>
          <w:sz w:val="28"/>
          <w:szCs w:val="28"/>
        </w:rPr>
        <w:t xml:space="preserve">               </w:t>
      </w:r>
      <w:r>
        <w:rPr>
          <w:rFonts w:hint="eastAsia" w:ascii="楷体" w:hAnsi="楷体" w:eastAsia="楷体"/>
          <w:b/>
          <w:bCs/>
          <w:sz w:val="28"/>
          <w:szCs w:val="28"/>
        </w:rPr>
        <w:t>服务方案（格式自拟</w:t>
      </w:r>
      <w:r>
        <w:rPr>
          <w:rFonts w:ascii="楷体" w:hAnsi="楷体" w:eastAsia="楷体"/>
          <w:b/>
          <w:bCs/>
          <w:sz w:val="28"/>
          <w:szCs w:val="28"/>
        </w:rPr>
        <w:t>）</w:t>
      </w:r>
    </w:p>
    <w:p>
      <w:pPr>
        <w:widowControl/>
        <w:adjustRightInd w:val="0"/>
        <w:snapToGrid w:val="0"/>
        <w:spacing w:line="560" w:lineRule="exact"/>
        <w:ind w:firstLine="562" w:firstLineChars="200"/>
        <w:rPr>
          <w:rFonts w:ascii="楷体" w:hAnsi="楷体" w:eastAsia="楷体"/>
          <w:b/>
          <w:bCs/>
          <w:sz w:val="28"/>
          <w:szCs w:val="28"/>
        </w:rPr>
      </w:pPr>
    </w:p>
    <w:p>
      <w:pPr>
        <w:widowControl/>
        <w:adjustRightInd w:val="0"/>
        <w:snapToGrid w:val="0"/>
        <w:spacing w:line="560" w:lineRule="exact"/>
        <w:ind w:firstLine="560" w:firstLineChars="200"/>
        <w:rPr>
          <w:rFonts w:ascii="楷体" w:hAnsi="楷体" w:eastAsia="楷体"/>
          <w:sz w:val="28"/>
          <w:szCs w:val="28"/>
        </w:rPr>
      </w:pPr>
      <w:r>
        <w:rPr>
          <w:rFonts w:hint="eastAsia" w:ascii="楷体" w:hAnsi="楷体" w:eastAsia="楷体"/>
          <w:sz w:val="28"/>
          <w:szCs w:val="28"/>
        </w:rPr>
        <w:t>请供应商提供完整的项目方案及相应实施计划、服务承诺及</w:t>
      </w:r>
      <w:r>
        <w:rPr>
          <w:rFonts w:ascii="楷体" w:hAnsi="楷体" w:eastAsia="楷体"/>
          <w:sz w:val="28"/>
          <w:szCs w:val="28"/>
        </w:rPr>
        <w:t>项目进度计划</w:t>
      </w:r>
      <w:r>
        <w:rPr>
          <w:rFonts w:hint="eastAsia" w:ascii="楷体" w:hAnsi="楷体" w:eastAsia="楷体"/>
          <w:sz w:val="28"/>
          <w:szCs w:val="28"/>
        </w:rPr>
        <w:t>等，并提供完整的实施过程中的配合服务方案。</w:t>
      </w:r>
    </w:p>
    <w:p>
      <w:pPr>
        <w:widowControl/>
        <w:adjustRightInd w:val="0"/>
        <w:snapToGrid w:val="0"/>
        <w:spacing w:line="560" w:lineRule="exact"/>
        <w:ind w:firstLine="560" w:firstLineChars="200"/>
        <w:rPr>
          <w:rFonts w:ascii="楷体" w:hAnsi="楷体" w:eastAsia="楷体"/>
          <w:sz w:val="28"/>
          <w:szCs w:val="28"/>
        </w:rPr>
      </w:pPr>
    </w:p>
    <w:p>
      <w:pPr>
        <w:widowControl/>
        <w:adjustRightInd w:val="0"/>
        <w:snapToGrid w:val="0"/>
        <w:spacing w:line="560" w:lineRule="exact"/>
        <w:ind w:firstLine="560" w:firstLineChars="200"/>
        <w:rPr>
          <w:rFonts w:ascii="楷体" w:hAnsi="楷体" w:eastAsia="楷体"/>
          <w:sz w:val="28"/>
          <w:szCs w:val="28"/>
        </w:rPr>
      </w:pPr>
    </w:p>
    <w:p>
      <w:pPr>
        <w:adjustRightInd w:val="0"/>
        <w:snapToGrid w:val="0"/>
        <w:spacing w:afterLines="150" w:line="520" w:lineRule="exact"/>
        <w:jc w:val="center"/>
        <w:rPr>
          <w:rFonts w:ascii="楷体" w:hAnsi="楷体" w:eastAsia="楷体"/>
          <w:b/>
          <w:bCs/>
          <w:sz w:val="28"/>
          <w:szCs w:val="28"/>
        </w:rPr>
      </w:pPr>
      <w:r>
        <w:rPr>
          <w:rFonts w:ascii="楷体" w:hAnsi="楷体" w:eastAsia="楷体"/>
          <w:b/>
          <w:bCs/>
          <w:sz w:val="28"/>
          <w:szCs w:val="28"/>
        </w:rPr>
        <w:t>项目进度计划</w:t>
      </w:r>
    </w:p>
    <w:p>
      <w:pPr>
        <w:spacing w:line="360" w:lineRule="auto"/>
        <w:rPr>
          <w:rFonts w:ascii="楷体" w:hAnsi="楷体" w:eastAsia="楷体"/>
          <w:sz w:val="28"/>
          <w:szCs w:val="28"/>
        </w:rPr>
      </w:pPr>
      <w:r>
        <w:rPr>
          <w:rFonts w:hint="eastAsia" w:ascii="楷体" w:hAnsi="楷体" w:eastAsia="楷体"/>
          <w:bCs/>
          <w:sz w:val="28"/>
          <w:szCs w:val="28"/>
        </w:rPr>
        <w:t>供应商名称：_</w:t>
      </w:r>
      <w:r>
        <w:rPr>
          <w:rFonts w:hint="eastAsia" w:ascii="楷体" w:hAnsi="楷体" w:eastAsia="楷体"/>
          <w:sz w:val="28"/>
          <w:szCs w:val="28"/>
        </w:rPr>
        <w:t>__</w:t>
      </w:r>
      <w:r>
        <w:rPr>
          <w:rFonts w:hint="eastAsia" w:ascii="楷体" w:hAnsi="楷体" w:eastAsia="楷体"/>
          <w:sz w:val="28"/>
          <w:szCs w:val="28"/>
          <w:u w:val="single"/>
        </w:rPr>
        <w:t>_______                                 _</w:t>
      </w:r>
      <w:r>
        <w:rPr>
          <w:rFonts w:hint="eastAsia" w:ascii="楷体" w:hAnsi="楷体" w:eastAsia="楷体"/>
          <w:sz w:val="28"/>
          <w:szCs w:val="28"/>
        </w:rPr>
        <w:t xml:space="preserve">__ </w:t>
      </w:r>
    </w:p>
    <w:p>
      <w:pPr>
        <w:pStyle w:val="7"/>
        <w:tabs>
          <w:tab w:val="left" w:pos="2520"/>
          <w:tab w:val="left" w:pos="2700"/>
        </w:tabs>
        <w:spacing w:before="0" w:beforeAutospacing="0" w:after="0" w:afterAutospacing="0" w:line="360" w:lineRule="auto"/>
        <w:rPr>
          <w:rFonts w:ascii="楷体" w:hAnsi="楷体" w:eastAsia="楷体"/>
          <w:sz w:val="28"/>
          <w:szCs w:val="28"/>
          <w:u w:val="single"/>
        </w:rPr>
      </w:pPr>
      <w:r>
        <w:rPr>
          <w:rFonts w:hint="eastAsia" w:ascii="楷体" w:hAnsi="楷体" w:eastAsia="楷体"/>
          <w:sz w:val="28"/>
          <w:szCs w:val="28"/>
        </w:rPr>
        <w:t xml:space="preserve">项目名称： </w:t>
      </w:r>
      <w:r>
        <w:rPr>
          <w:rFonts w:hint="eastAsia" w:ascii="楷体" w:hAnsi="楷体" w:eastAsia="楷体"/>
          <w:sz w:val="28"/>
          <w:szCs w:val="28"/>
          <w:u w:val="single"/>
        </w:rPr>
        <w:t xml:space="preserve">________                                   ____ </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68"/>
        <w:gridCol w:w="5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8" w:type="dxa"/>
          </w:tcPr>
          <w:p>
            <w:pPr>
              <w:spacing w:line="360" w:lineRule="auto"/>
              <w:jc w:val="center"/>
              <w:rPr>
                <w:rFonts w:ascii="楷体" w:hAnsi="楷体" w:eastAsia="楷体"/>
                <w:sz w:val="28"/>
                <w:szCs w:val="28"/>
              </w:rPr>
            </w:pPr>
            <w:r>
              <w:rPr>
                <w:rFonts w:ascii="楷体" w:hAnsi="楷体" w:eastAsia="楷体"/>
                <w:sz w:val="28"/>
                <w:szCs w:val="28"/>
              </w:rPr>
              <w:t>项目节点及主要标志</w:t>
            </w:r>
          </w:p>
        </w:tc>
        <w:tc>
          <w:tcPr>
            <w:tcW w:w="5360" w:type="dxa"/>
          </w:tcPr>
          <w:p>
            <w:pPr>
              <w:spacing w:line="360" w:lineRule="auto"/>
              <w:jc w:val="center"/>
              <w:rPr>
                <w:rFonts w:ascii="楷体" w:hAnsi="楷体" w:eastAsia="楷体"/>
                <w:sz w:val="28"/>
                <w:szCs w:val="28"/>
              </w:rPr>
            </w:pPr>
            <w:r>
              <w:rPr>
                <w:rFonts w:ascii="楷体" w:hAnsi="楷体" w:eastAsia="楷体"/>
                <w:sz w:val="28"/>
                <w:szCs w:val="28"/>
              </w:rPr>
              <w:t>各节点的完工时间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8" w:type="dxa"/>
          </w:tcPr>
          <w:p>
            <w:pPr>
              <w:spacing w:line="360" w:lineRule="auto"/>
              <w:jc w:val="center"/>
              <w:rPr>
                <w:rFonts w:ascii="楷体" w:hAnsi="楷体" w:eastAsia="楷体"/>
                <w:sz w:val="28"/>
                <w:szCs w:val="28"/>
              </w:rPr>
            </w:pPr>
          </w:p>
        </w:tc>
        <w:tc>
          <w:tcPr>
            <w:tcW w:w="5360" w:type="dxa"/>
          </w:tcPr>
          <w:p>
            <w:pPr>
              <w:spacing w:line="360" w:lineRule="auto"/>
              <w:jc w:val="center"/>
              <w:rPr>
                <w:rFonts w:ascii="楷体" w:hAnsi="楷体" w:eastAsia="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8" w:type="dxa"/>
          </w:tcPr>
          <w:p>
            <w:pPr>
              <w:spacing w:line="360" w:lineRule="auto"/>
              <w:jc w:val="center"/>
              <w:rPr>
                <w:rFonts w:ascii="楷体" w:hAnsi="楷体" w:eastAsia="楷体"/>
                <w:sz w:val="28"/>
                <w:szCs w:val="28"/>
              </w:rPr>
            </w:pPr>
          </w:p>
        </w:tc>
        <w:tc>
          <w:tcPr>
            <w:tcW w:w="5360" w:type="dxa"/>
          </w:tcPr>
          <w:p>
            <w:pPr>
              <w:spacing w:line="360" w:lineRule="auto"/>
              <w:jc w:val="center"/>
              <w:rPr>
                <w:rFonts w:ascii="楷体" w:hAnsi="楷体" w:eastAsia="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168" w:type="dxa"/>
          </w:tcPr>
          <w:p>
            <w:pPr>
              <w:spacing w:line="360" w:lineRule="auto"/>
              <w:jc w:val="center"/>
              <w:rPr>
                <w:rFonts w:ascii="楷体" w:hAnsi="楷体" w:eastAsia="楷体"/>
                <w:sz w:val="28"/>
                <w:szCs w:val="28"/>
              </w:rPr>
            </w:pPr>
          </w:p>
        </w:tc>
        <w:tc>
          <w:tcPr>
            <w:tcW w:w="5360" w:type="dxa"/>
          </w:tcPr>
          <w:p>
            <w:pPr>
              <w:spacing w:line="360" w:lineRule="auto"/>
              <w:jc w:val="center"/>
              <w:rPr>
                <w:rFonts w:ascii="楷体" w:hAnsi="楷体" w:eastAsia="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8" w:type="dxa"/>
          </w:tcPr>
          <w:p>
            <w:pPr>
              <w:spacing w:line="360" w:lineRule="auto"/>
              <w:jc w:val="center"/>
              <w:rPr>
                <w:rFonts w:ascii="楷体" w:hAnsi="楷体" w:eastAsia="楷体"/>
                <w:sz w:val="28"/>
                <w:szCs w:val="28"/>
              </w:rPr>
            </w:pPr>
          </w:p>
        </w:tc>
        <w:tc>
          <w:tcPr>
            <w:tcW w:w="5360" w:type="dxa"/>
          </w:tcPr>
          <w:p>
            <w:pPr>
              <w:spacing w:line="360" w:lineRule="auto"/>
              <w:jc w:val="center"/>
              <w:rPr>
                <w:rFonts w:ascii="楷体" w:hAnsi="楷体" w:eastAsia="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8" w:type="dxa"/>
          </w:tcPr>
          <w:p>
            <w:pPr>
              <w:spacing w:line="360" w:lineRule="auto"/>
              <w:jc w:val="center"/>
              <w:rPr>
                <w:rFonts w:ascii="楷体" w:hAnsi="楷体" w:eastAsia="楷体"/>
                <w:sz w:val="28"/>
                <w:szCs w:val="28"/>
              </w:rPr>
            </w:pPr>
          </w:p>
        </w:tc>
        <w:tc>
          <w:tcPr>
            <w:tcW w:w="5360" w:type="dxa"/>
          </w:tcPr>
          <w:p>
            <w:pPr>
              <w:spacing w:line="360" w:lineRule="auto"/>
              <w:jc w:val="center"/>
              <w:rPr>
                <w:rFonts w:ascii="楷体" w:hAnsi="楷体" w:eastAsia="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8" w:type="dxa"/>
          </w:tcPr>
          <w:p>
            <w:pPr>
              <w:spacing w:line="360" w:lineRule="auto"/>
              <w:jc w:val="center"/>
              <w:rPr>
                <w:rFonts w:ascii="楷体" w:hAnsi="楷体" w:eastAsia="楷体"/>
                <w:sz w:val="28"/>
                <w:szCs w:val="28"/>
              </w:rPr>
            </w:pPr>
          </w:p>
        </w:tc>
        <w:tc>
          <w:tcPr>
            <w:tcW w:w="5360" w:type="dxa"/>
          </w:tcPr>
          <w:p>
            <w:pPr>
              <w:spacing w:line="360" w:lineRule="auto"/>
              <w:jc w:val="center"/>
              <w:rPr>
                <w:rFonts w:ascii="楷体" w:hAnsi="楷体" w:eastAsia="楷体"/>
                <w:sz w:val="28"/>
                <w:szCs w:val="28"/>
              </w:rPr>
            </w:pPr>
          </w:p>
        </w:tc>
      </w:tr>
    </w:tbl>
    <w:p>
      <w:pPr>
        <w:spacing w:line="400" w:lineRule="exact"/>
        <w:rPr>
          <w:rFonts w:ascii="楷体" w:hAnsi="楷体" w:eastAsia="楷体"/>
          <w:bCs/>
          <w:sz w:val="28"/>
          <w:szCs w:val="28"/>
        </w:rPr>
      </w:pPr>
    </w:p>
    <w:p>
      <w:pPr>
        <w:spacing w:line="400" w:lineRule="exact"/>
        <w:rPr>
          <w:rFonts w:ascii="楷体" w:hAnsi="楷体" w:eastAsia="楷体"/>
          <w:bCs/>
          <w:sz w:val="28"/>
          <w:szCs w:val="28"/>
        </w:rPr>
      </w:pPr>
      <w:r>
        <w:rPr>
          <w:rFonts w:hint="eastAsia" w:ascii="楷体" w:hAnsi="楷体" w:eastAsia="楷体"/>
          <w:bCs/>
          <w:sz w:val="28"/>
          <w:szCs w:val="28"/>
        </w:rPr>
        <w:t>供应商名称（公章）：</w:t>
      </w:r>
    </w:p>
    <w:p>
      <w:pPr>
        <w:spacing w:line="400" w:lineRule="exact"/>
        <w:rPr>
          <w:rFonts w:ascii="楷体" w:hAnsi="楷体" w:eastAsia="楷体"/>
          <w:sz w:val="28"/>
          <w:szCs w:val="28"/>
        </w:rPr>
      </w:pPr>
    </w:p>
    <w:p>
      <w:pPr>
        <w:spacing w:line="400" w:lineRule="exact"/>
        <w:rPr>
          <w:rFonts w:ascii="楷体" w:hAnsi="楷体" w:eastAsia="楷体"/>
          <w:sz w:val="28"/>
          <w:szCs w:val="28"/>
        </w:rPr>
      </w:pPr>
      <w:r>
        <w:rPr>
          <w:rFonts w:hint="eastAsia" w:ascii="楷体" w:hAnsi="楷体" w:eastAsia="楷体"/>
          <w:sz w:val="28"/>
          <w:szCs w:val="28"/>
        </w:rPr>
        <w:t>供应商法定代表或其授权人：（签字或盖章）</w:t>
      </w:r>
    </w:p>
    <w:p>
      <w:pPr>
        <w:spacing w:line="400" w:lineRule="exact"/>
        <w:rPr>
          <w:rFonts w:ascii="楷体" w:hAnsi="楷体" w:eastAsia="楷体"/>
          <w:spacing w:val="20"/>
          <w:sz w:val="28"/>
          <w:szCs w:val="28"/>
        </w:rPr>
      </w:pPr>
      <w:r>
        <w:rPr>
          <w:rFonts w:hint="eastAsia" w:ascii="楷体" w:hAnsi="楷体" w:eastAsia="楷体"/>
          <w:spacing w:val="20"/>
          <w:sz w:val="28"/>
          <w:szCs w:val="28"/>
        </w:rPr>
        <w:t xml:space="preserve">                                                    </w:t>
      </w:r>
    </w:p>
    <w:p>
      <w:pPr>
        <w:pStyle w:val="3"/>
        <w:spacing w:line="360" w:lineRule="auto"/>
        <w:rPr>
          <w:rFonts w:ascii="楷体" w:hAnsi="楷体" w:eastAsia="楷体"/>
          <w:sz w:val="28"/>
          <w:szCs w:val="28"/>
        </w:rPr>
      </w:pPr>
      <w:r>
        <w:rPr>
          <w:rFonts w:hint="eastAsia" w:ascii="楷体" w:hAnsi="楷体" w:eastAsia="楷体"/>
          <w:sz w:val="28"/>
          <w:szCs w:val="28"/>
        </w:rPr>
        <w:t>日期：   年   月   日</w:t>
      </w:r>
    </w:p>
    <w:p>
      <w:pPr>
        <w:pStyle w:val="4"/>
        <w:rPr>
          <w:rFonts w:ascii="楷体" w:hAnsi="楷体" w:eastAsia="楷体"/>
          <w:color w:val="auto"/>
          <w:sz w:val="28"/>
          <w:szCs w:val="28"/>
        </w:rPr>
      </w:pPr>
      <w:r>
        <w:rPr>
          <w:rFonts w:ascii="楷体" w:hAnsi="楷体" w:eastAsia="楷体"/>
          <w:color w:val="auto"/>
          <w:sz w:val="28"/>
          <w:szCs w:val="28"/>
        </w:rPr>
        <w:br w:type="page"/>
      </w:r>
      <w:r>
        <w:rPr>
          <w:rFonts w:hint="eastAsia" w:cs="宋体"/>
          <w:b/>
          <w:color w:val="auto"/>
          <w:szCs w:val="22"/>
        </w:rPr>
        <w:t xml:space="preserve">附件6 </w:t>
      </w:r>
      <w:r>
        <w:rPr>
          <w:rFonts w:hint="eastAsia" w:ascii="楷体" w:hAnsi="楷体" w:eastAsia="楷体"/>
          <w:color w:val="auto"/>
          <w:sz w:val="28"/>
          <w:szCs w:val="28"/>
        </w:rPr>
        <w:t xml:space="preserve">                  </w:t>
      </w:r>
    </w:p>
    <w:p>
      <w:pPr>
        <w:pStyle w:val="4"/>
        <w:jc w:val="center"/>
        <w:rPr>
          <w:rFonts w:ascii="楷体" w:hAnsi="楷体" w:eastAsia="楷体"/>
          <w:b/>
          <w:bCs/>
          <w:color w:val="auto"/>
          <w:sz w:val="28"/>
          <w:szCs w:val="28"/>
        </w:rPr>
      </w:pPr>
      <w:r>
        <w:rPr>
          <w:rFonts w:hint="eastAsia" w:ascii="楷体" w:hAnsi="楷体" w:eastAsia="楷体"/>
          <w:b/>
          <w:bCs/>
          <w:color w:val="auto"/>
          <w:sz w:val="28"/>
          <w:szCs w:val="28"/>
        </w:rPr>
        <w:t>资格证明文件</w:t>
      </w:r>
    </w:p>
    <w:p>
      <w:pPr>
        <w:pStyle w:val="4"/>
        <w:spacing w:line="400" w:lineRule="exact"/>
        <w:rPr>
          <w:rFonts w:ascii="楷体" w:hAnsi="楷体" w:eastAsia="楷体"/>
          <w:color w:val="auto"/>
          <w:sz w:val="28"/>
          <w:szCs w:val="28"/>
        </w:rPr>
      </w:pPr>
      <w:r>
        <w:rPr>
          <w:rFonts w:hint="eastAsia" w:eastAsia="楷体"/>
          <w:color w:val="auto"/>
          <w:sz w:val="28"/>
          <w:szCs w:val="28"/>
        </w:rPr>
        <w:t>   </w:t>
      </w:r>
      <w:r>
        <w:rPr>
          <w:rFonts w:hint="eastAsia" w:ascii="楷体" w:hAnsi="楷体" w:eastAsia="楷体"/>
          <w:color w:val="auto"/>
          <w:sz w:val="28"/>
          <w:szCs w:val="28"/>
        </w:rPr>
        <w:t xml:space="preserve"> 目录</w:t>
      </w:r>
    </w:p>
    <w:p>
      <w:pPr>
        <w:pStyle w:val="4"/>
        <w:numPr>
          <w:ilvl w:val="0"/>
          <w:numId w:val="4"/>
        </w:numPr>
        <w:spacing w:before="0" w:beforeAutospacing="0" w:after="0" w:afterAutospacing="0" w:line="400" w:lineRule="exact"/>
        <w:rPr>
          <w:rFonts w:ascii="楷体" w:hAnsi="楷体" w:eastAsia="楷体"/>
          <w:color w:val="auto"/>
          <w:sz w:val="28"/>
          <w:szCs w:val="28"/>
        </w:rPr>
      </w:pPr>
      <w:r>
        <w:rPr>
          <w:rFonts w:hint="eastAsia" w:ascii="楷体" w:hAnsi="楷体" w:eastAsia="楷体"/>
          <w:color w:val="auto"/>
          <w:sz w:val="28"/>
          <w:szCs w:val="28"/>
        </w:rPr>
        <w:t>企业营业执照（副本）（复印件）</w:t>
      </w:r>
    </w:p>
    <w:p>
      <w:pPr>
        <w:pStyle w:val="4"/>
        <w:numPr>
          <w:ilvl w:val="0"/>
          <w:numId w:val="4"/>
        </w:numPr>
        <w:spacing w:before="0" w:beforeAutospacing="0" w:after="0" w:afterAutospacing="0" w:line="400" w:lineRule="exact"/>
        <w:rPr>
          <w:rFonts w:ascii="楷体" w:hAnsi="楷体" w:eastAsia="楷体"/>
          <w:color w:val="auto"/>
          <w:sz w:val="28"/>
          <w:szCs w:val="28"/>
        </w:rPr>
      </w:pPr>
      <w:r>
        <w:rPr>
          <w:rFonts w:hint="eastAsia" w:ascii="楷体" w:hAnsi="楷体" w:eastAsia="楷体"/>
          <w:color w:val="auto"/>
          <w:sz w:val="28"/>
          <w:szCs w:val="28"/>
        </w:rPr>
        <w:t>税务登记证（副本）（复印件）</w:t>
      </w:r>
    </w:p>
    <w:p>
      <w:pPr>
        <w:pStyle w:val="4"/>
        <w:numPr>
          <w:ilvl w:val="0"/>
          <w:numId w:val="4"/>
        </w:numPr>
        <w:spacing w:before="0" w:beforeAutospacing="0" w:after="0" w:afterAutospacing="0" w:line="400" w:lineRule="exact"/>
        <w:rPr>
          <w:rFonts w:ascii="楷体" w:hAnsi="楷体" w:eastAsia="楷体"/>
          <w:color w:val="auto"/>
          <w:sz w:val="28"/>
          <w:szCs w:val="28"/>
        </w:rPr>
      </w:pPr>
      <w:r>
        <w:rPr>
          <w:rFonts w:hint="eastAsia" w:ascii="楷体" w:hAnsi="楷体" w:eastAsia="楷体"/>
          <w:color w:val="auto"/>
          <w:sz w:val="28"/>
          <w:szCs w:val="28"/>
        </w:rPr>
        <w:t>组织机构代码（复印件）</w:t>
      </w:r>
    </w:p>
    <w:p>
      <w:pPr>
        <w:pStyle w:val="4"/>
        <w:numPr>
          <w:ilvl w:val="0"/>
          <w:numId w:val="4"/>
        </w:numPr>
        <w:spacing w:before="0" w:beforeAutospacing="0" w:after="0" w:afterAutospacing="0" w:line="400" w:lineRule="exact"/>
        <w:rPr>
          <w:rFonts w:ascii="楷体" w:hAnsi="楷体" w:eastAsia="楷体"/>
          <w:color w:val="auto"/>
          <w:sz w:val="28"/>
          <w:szCs w:val="28"/>
        </w:rPr>
      </w:pPr>
      <w:r>
        <w:rPr>
          <w:rFonts w:ascii="楷体" w:hAnsi="楷体" w:eastAsia="楷体"/>
          <w:color w:val="auto"/>
          <w:sz w:val="28"/>
          <w:szCs w:val="28"/>
        </w:rPr>
        <w:t>无利害关系声明</w:t>
      </w:r>
    </w:p>
    <w:p>
      <w:pPr>
        <w:pStyle w:val="4"/>
        <w:numPr>
          <w:ilvl w:val="0"/>
          <w:numId w:val="4"/>
        </w:numPr>
        <w:spacing w:before="0" w:beforeAutospacing="0" w:after="0" w:afterAutospacing="0" w:line="400" w:lineRule="exact"/>
        <w:rPr>
          <w:rFonts w:ascii="楷体" w:hAnsi="楷体" w:eastAsia="楷体"/>
          <w:color w:val="auto"/>
          <w:sz w:val="28"/>
          <w:szCs w:val="28"/>
        </w:rPr>
      </w:pPr>
      <w:r>
        <w:rPr>
          <w:rFonts w:hint="eastAsia" w:ascii="楷体" w:hAnsi="楷体" w:eastAsia="楷体"/>
          <w:color w:val="auto"/>
          <w:sz w:val="28"/>
          <w:szCs w:val="28"/>
        </w:rPr>
        <w:t>其他资格证明文件</w:t>
      </w:r>
    </w:p>
    <w:p>
      <w:pPr>
        <w:snapToGrid w:val="0"/>
        <w:spacing w:line="480" w:lineRule="exact"/>
        <w:ind w:right="210" w:rightChars="100"/>
        <w:rPr>
          <w:rFonts w:ascii="楷体" w:hAnsi="楷体" w:eastAsia="楷体"/>
          <w:sz w:val="28"/>
          <w:szCs w:val="28"/>
        </w:rPr>
      </w:pPr>
    </w:p>
    <w:p>
      <w:pPr>
        <w:pStyle w:val="4"/>
        <w:spacing w:before="0" w:beforeAutospacing="0" w:after="0" w:afterAutospacing="0" w:line="400" w:lineRule="exact"/>
        <w:rPr>
          <w:rFonts w:ascii="楷体" w:hAnsi="楷体" w:eastAsia="楷体"/>
          <w:color w:val="auto"/>
          <w:sz w:val="28"/>
          <w:szCs w:val="28"/>
        </w:rPr>
      </w:pPr>
      <w:r>
        <w:rPr>
          <w:rFonts w:hint="eastAsia" w:ascii="楷体" w:hAnsi="楷体" w:eastAsia="楷体"/>
          <w:color w:val="auto"/>
          <w:sz w:val="28"/>
          <w:szCs w:val="28"/>
        </w:rPr>
        <w:t>注意：</w:t>
      </w:r>
    </w:p>
    <w:p>
      <w:pPr>
        <w:pStyle w:val="4"/>
        <w:spacing w:before="0" w:beforeAutospacing="0" w:after="0" w:afterAutospacing="0" w:line="400" w:lineRule="exact"/>
        <w:rPr>
          <w:rFonts w:ascii="楷体" w:hAnsi="楷体" w:eastAsia="楷体"/>
          <w:color w:val="auto"/>
          <w:sz w:val="28"/>
          <w:szCs w:val="28"/>
        </w:rPr>
      </w:pPr>
      <w:r>
        <w:rPr>
          <w:rFonts w:hint="eastAsia" w:ascii="楷体" w:hAnsi="楷体" w:eastAsia="楷体"/>
          <w:color w:val="auto"/>
          <w:sz w:val="28"/>
          <w:szCs w:val="28"/>
        </w:rPr>
        <w:t>1.供应商应提交相关证明文件，以及提供其他有关资料。</w:t>
      </w:r>
    </w:p>
    <w:p>
      <w:pPr>
        <w:pStyle w:val="4"/>
        <w:spacing w:before="0" w:beforeAutospacing="0" w:after="0" w:afterAutospacing="0" w:line="400" w:lineRule="exact"/>
        <w:rPr>
          <w:rFonts w:ascii="楷体" w:hAnsi="楷体" w:eastAsia="楷体"/>
          <w:color w:val="auto"/>
          <w:sz w:val="28"/>
          <w:szCs w:val="28"/>
        </w:rPr>
      </w:pPr>
      <w:r>
        <w:rPr>
          <w:rFonts w:hint="eastAsia" w:ascii="楷体" w:hAnsi="楷体" w:eastAsia="楷体"/>
          <w:color w:val="auto"/>
          <w:sz w:val="28"/>
          <w:szCs w:val="28"/>
        </w:rPr>
        <w:t>2.供应商提供的资格文件将由采购人及买方使用，并据此进行评价和判断，确定供应商的资格和履约能力。</w:t>
      </w:r>
    </w:p>
    <w:p>
      <w:pPr>
        <w:pStyle w:val="4"/>
        <w:spacing w:before="0" w:beforeAutospacing="0" w:after="0" w:afterAutospacing="0" w:line="400" w:lineRule="exact"/>
        <w:rPr>
          <w:rFonts w:ascii="楷体" w:hAnsi="楷体" w:eastAsia="楷体"/>
          <w:color w:val="auto"/>
          <w:sz w:val="28"/>
          <w:szCs w:val="28"/>
        </w:rPr>
      </w:pPr>
      <w:r>
        <w:rPr>
          <w:rFonts w:hint="eastAsia" w:ascii="楷体" w:hAnsi="楷体" w:eastAsia="楷体"/>
          <w:color w:val="auto"/>
          <w:sz w:val="28"/>
          <w:szCs w:val="28"/>
        </w:rPr>
        <w:t>3.供应商提交的文件将给予保密，但不退还。</w:t>
      </w:r>
    </w:p>
    <w:p>
      <w:pPr>
        <w:pStyle w:val="4"/>
        <w:spacing w:before="0" w:beforeAutospacing="0" w:after="0" w:afterAutospacing="0" w:line="400" w:lineRule="exact"/>
        <w:ind w:left="929"/>
        <w:rPr>
          <w:rFonts w:ascii="楷体" w:hAnsi="楷体" w:eastAsia="楷体"/>
          <w:color w:val="auto"/>
          <w:sz w:val="28"/>
          <w:szCs w:val="28"/>
        </w:rPr>
      </w:pPr>
    </w:p>
    <w:p>
      <w:pPr>
        <w:pStyle w:val="7"/>
        <w:spacing w:before="0" w:beforeAutospacing="0" w:after="0" w:afterAutospacing="0" w:line="400" w:lineRule="exact"/>
        <w:rPr>
          <w:rFonts w:ascii="楷体" w:hAnsi="楷体" w:eastAsia="楷体"/>
          <w:color w:val="auto"/>
          <w:sz w:val="28"/>
          <w:szCs w:val="28"/>
        </w:rPr>
      </w:pPr>
    </w:p>
    <w:p>
      <w:pPr>
        <w:spacing w:line="360" w:lineRule="auto"/>
        <w:ind w:firstLine="642" w:firstLineChars="200"/>
        <w:jc w:val="center"/>
        <w:rPr>
          <w:rFonts w:ascii="楷体" w:hAnsi="楷体" w:eastAsia="楷体"/>
          <w:b/>
          <w:spacing w:val="20"/>
          <w:sz w:val="28"/>
          <w:szCs w:val="28"/>
        </w:rPr>
      </w:pPr>
      <w:r>
        <w:rPr>
          <w:rFonts w:ascii="楷体" w:hAnsi="楷体" w:eastAsia="楷体"/>
          <w:b/>
          <w:spacing w:val="20"/>
          <w:sz w:val="28"/>
          <w:szCs w:val="28"/>
        </w:rPr>
        <w:t>无利害关系声明</w:t>
      </w:r>
    </w:p>
    <w:p>
      <w:pPr>
        <w:spacing w:line="360" w:lineRule="auto"/>
        <w:ind w:firstLine="560" w:firstLineChars="200"/>
        <w:rPr>
          <w:rFonts w:ascii="楷体" w:hAnsi="楷体" w:eastAsia="楷体"/>
          <w:sz w:val="28"/>
          <w:szCs w:val="28"/>
        </w:rPr>
      </w:pPr>
    </w:p>
    <w:p>
      <w:pPr>
        <w:spacing w:line="360" w:lineRule="auto"/>
        <w:ind w:firstLine="560" w:firstLineChars="200"/>
        <w:rPr>
          <w:rFonts w:ascii="楷体" w:hAnsi="楷体" w:eastAsia="楷体"/>
          <w:sz w:val="28"/>
          <w:szCs w:val="28"/>
        </w:rPr>
      </w:pPr>
      <w:r>
        <w:rPr>
          <w:rFonts w:hint="eastAsia" w:ascii="楷体" w:hAnsi="楷体" w:eastAsia="楷体"/>
          <w:sz w:val="28"/>
          <w:szCs w:val="28"/>
        </w:rPr>
        <w:t>我方承诺与采购人及其代理单位不存在隶属关系或者其他利益关系。</w:t>
      </w:r>
    </w:p>
    <w:p>
      <w:pPr>
        <w:spacing w:line="360" w:lineRule="auto"/>
        <w:rPr>
          <w:rFonts w:ascii="楷体" w:hAnsi="楷体" w:eastAsia="楷体"/>
          <w:sz w:val="28"/>
          <w:szCs w:val="28"/>
        </w:rPr>
      </w:pPr>
    </w:p>
    <w:p>
      <w:pPr>
        <w:spacing w:line="360" w:lineRule="auto"/>
        <w:jc w:val="right"/>
        <w:rPr>
          <w:rFonts w:ascii="楷体" w:hAnsi="楷体" w:eastAsia="楷体"/>
          <w:sz w:val="28"/>
          <w:szCs w:val="28"/>
        </w:rPr>
      </w:pPr>
    </w:p>
    <w:p>
      <w:pPr>
        <w:spacing w:line="360" w:lineRule="auto"/>
        <w:ind w:firstLine="2800" w:firstLineChars="1000"/>
        <w:rPr>
          <w:rFonts w:ascii="楷体" w:hAnsi="楷体" w:eastAsia="楷体"/>
          <w:bCs/>
          <w:sz w:val="28"/>
          <w:szCs w:val="28"/>
        </w:rPr>
      </w:pPr>
      <w:r>
        <w:rPr>
          <w:rFonts w:hint="eastAsia" w:ascii="楷体" w:hAnsi="楷体" w:eastAsia="楷体"/>
          <w:bCs/>
          <w:sz w:val="28"/>
          <w:szCs w:val="28"/>
        </w:rPr>
        <w:t>供应商名称（公章）：</w:t>
      </w:r>
    </w:p>
    <w:p>
      <w:pPr>
        <w:spacing w:line="360" w:lineRule="auto"/>
        <w:ind w:firstLine="2800" w:firstLineChars="1000"/>
        <w:rPr>
          <w:rFonts w:ascii="楷体" w:hAnsi="楷体" w:eastAsia="楷体"/>
          <w:sz w:val="28"/>
          <w:szCs w:val="28"/>
        </w:rPr>
      </w:pPr>
    </w:p>
    <w:p>
      <w:pPr>
        <w:spacing w:line="360" w:lineRule="auto"/>
        <w:jc w:val="center"/>
        <w:rPr>
          <w:rFonts w:ascii="楷体" w:hAnsi="楷体" w:eastAsia="楷体"/>
          <w:sz w:val="28"/>
          <w:szCs w:val="28"/>
        </w:rPr>
      </w:pPr>
      <w:r>
        <w:rPr>
          <w:rFonts w:hint="eastAsia" w:ascii="楷体" w:hAnsi="楷体" w:eastAsia="楷体"/>
          <w:sz w:val="28"/>
          <w:szCs w:val="28"/>
        </w:rPr>
        <w:t xml:space="preserve">                供应商法定代表或其授权人：（签字或盖章）</w:t>
      </w:r>
    </w:p>
    <w:p>
      <w:pPr>
        <w:spacing w:line="360" w:lineRule="auto"/>
        <w:jc w:val="center"/>
        <w:rPr>
          <w:rFonts w:ascii="楷体" w:hAnsi="楷体" w:eastAsia="楷体"/>
          <w:sz w:val="28"/>
          <w:szCs w:val="28"/>
        </w:rPr>
      </w:pPr>
    </w:p>
    <w:p>
      <w:pPr>
        <w:pStyle w:val="3"/>
        <w:spacing w:line="360" w:lineRule="auto"/>
        <w:ind w:firstLine="2800" w:firstLineChars="1000"/>
        <w:rPr>
          <w:rFonts w:ascii="楷体" w:hAnsi="楷体" w:eastAsia="楷体"/>
          <w:sz w:val="28"/>
          <w:szCs w:val="28"/>
        </w:rPr>
      </w:pPr>
      <w:r>
        <w:rPr>
          <w:rFonts w:hint="eastAsia" w:ascii="楷体" w:hAnsi="楷体" w:eastAsia="楷体"/>
          <w:sz w:val="28"/>
          <w:szCs w:val="28"/>
        </w:rPr>
        <w:t>日期：   年   月   日</w:t>
      </w:r>
    </w:p>
    <w:p>
      <w:pPr>
        <w:pStyle w:val="3"/>
        <w:spacing w:line="360" w:lineRule="auto"/>
        <w:ind w:firstLine="2800" w:firstLineChars="1000"/>
        <w:jc w:val="left"/>
        <w:rPr>
          <w:rFonts w:ascii="楷体" w:hAnsi="楷体" w:eastAsia="楷体"/>
          <w:sz w:val="28"/>
          <w:szCs w:val="28"/>
        </w:rPr>
      </w:pPr>
    </w:p>
    <w:p>
      <w:pPr>
        <w:pStyle w:val="4"/>
        <w:rPr>
          <w:rFonts w:ascii="楷体" w:hAnsi="楷体" w:eastAsia="楷体"/>
          <w:b/>
          <w:bCs/>
          <w:color w:val="auto"/>
          <w:sz w:val="28"/>
          <w:szCs w:val="28"/>
        </w:rPr>
      </w:pPr>
      <w:r>
        <w:rPr>
          <w:rFonts w:hint="eastAsia" w:cs="宋体"/>
          <w:b/>
          <w:color w:val="auto"/>
          <w:szCs w:val="22"/>
        </w:rPr>
        <w:t>附件7</w:t>
      </w:r>
      <w:r>
        <w:rPr>
          <w:rFonts w:hint="eastAsia" w:ascii="楷体" w:hAnsi="楷体" w:eastAsia="楷体"/>
          <w:bCs/>
          <w:color w:val="auto"/>
          <w:sz w:val="28"/>
          <w:szCs w:val="28"/>
        </w:rPr>
        <w:t xml:space="preserve">       </w:t>
      </w:r>
      <w:r>
        <w:rPr>
          <w:rFonts w:hint="eastAsia" w:ascii="楷体" w:hAnsi="楷体" w:eastAsia="楷体"/>
          <w:b/>
          <w:bCs/>
          <w:color w:val="auto"/>
          <w:sz w:val="28"/>
          <w:szCs w:val="28"/>
        </w:rPr>
        <w:t xml:space="preserve">  </w:t>
      </w:r>
    </w:p>
    <w:p>
      <w:pPr>
        <w:pStyle w:val="4"/>
        <w:adjustRightInd w:val="0"/>
        <w:snapToGrid w:val="0"/>
        <w:spacing w:before="0" w:beforeAutospacing="0" w:after="0" w:afterAutospacing="0" w:line="360" w:lineRule="auto"/>
        <w:ind w:left="422" w:hanging="422" w:hangingChars="150"/>
        <w:jc w:val="center"/>
        <w:rPr>
          <w:rFonts w:ascii="楷体" w:hAnsi="楷体" w:eastAsia="楷体"/>
          <w:color w:val="auto"/>
          <w:sz w:val="28"/>
          <w:szCs w:val="28"/>
        </w:rPr>
      </w:pPr>
      <w:r>
        <w:rPr>
          <w:rFonts w:hint="eastAsia" w:ascii="楷体" w:hAnsi="楷体" w:eastAsia="楷体"/>
          <w:b/>
          <w:color w:val="auto"/>
          <w:sz w:val="28"/>
          <w:szCs w:val="28"/>
        </w:rPr>
        <w:t>项目</w:t>
      </w:r>
      <w:r>
        <w:rPr>
          <w:rFonts w:ascii="楷体" w:hAnsi="楷体" w:eastAsia="楷体"/>
          <w:b/>
          <w:color w:val="auto"/>
          <w:sz w:val="28"/>
          <w:szCs w:val="28"/>
        </w:rPr>
        <w:t>业绩表</w:t>
      </w:r>
      <w:r>
        <w:rPr>
          <w:rFonts w:hint="eastAsia" w:ascii="楷体" w:hAnsi="楷体" w:eastAsia="楷体"/>
          <w:b/>
          <w:bCs/>
          <w:color w:val="auto"/>
          <w:sz w:val="28"/>
          <w:szCs w:val="28"/>
        </w:rPr>
        <w:t>（格式）</w:t>
      </w:r>
    </w:p>
    <w:tbl>
      <w:tblPr>
        <w:tblStyle w:val="8"/>
        <w:tblpPr w:leftFromText="180" w:rightFromText="180" w:vertAnchor="text" w:horzAnchor="margin" w:tblpXSpec="center" w:tblpY="99"/>
        <w:tblW w:w="11130" w:type="dxa"/>
        <w:tblInd w:w="0" w:type="dxa"/>
        <w:tblLayout w:type="fixed"/>
        <w:tblCellMar>
          <w:top w:w="0" w:type="dxa"/>
          <w:left w:w="30" w:type="dxa"/>
          <w:bottom w:w="0" w:type="dxa"/>
          <w:right w:w="30" w:type="dxa"/>
        </w:tblCellMar>
      </w:tblPr>
      <w:tblGrid>
        <w:gridCol w:w="441"/>
        <w:gridCol w:w="1370"/>
        <w:gridCol w:w="822"/>
        <w:gridCol w:w="1644"/>
        <w:gridCol w:w="1233"/>
        <w:gridCol w:w="1371"/>
        <w:gridCol w:w="1371"/>
        <w:gridCol w:w="1644"/>
        <w:gridCol w:w="1234"/>
      </w:tblGrid>
      <w:tr>
        <w:tblPrEx>
          <w:tblCellMar>
            <w:top w:w="0" w:type="dxa"/>
            <w:left w:w="30" w:type="dxa"/>
            <w:bottom w:w="0" w:type="dxa"/>
            <w:right w:w="30" w:type="dxa"/>
          </w:tblCellMar>
        </w:tblPrEx>
        <w:trPr>
          <w:trHeight w:val="801" w:hRule="exact"/>
        </w:trPr>
        <w:tc>
          <w:tcPr>
            <w:tcW w:w="441" w:type="dxa"/>
            <w:tcBorders>
              <w:top w:val="single" w:color="auto" w:sz="12" w:space="0"/>
              <w:left w:val="single" w:color="auto" w:sz="12" w:space="0"/>
              <w:bottom w:val="single" w:color="auto" w:sz="12" w:space="0"/>
              <w:right w:val="single" w:color="auto" w:sz="6" w:space="0"/>
            </w:tcBorders>
            <w:vAlign w:val="center"/>
          </w:tcPr>
          <w:p>
            <w:pPr>
              <w:autoSpaceDE w:val="0"/>
              <w:autoSpaceDN w:val="0"/>
              <w:adjustRightInd w:val="0"/>
              <w:jc w:val="center"/>
              <w:rPr>
                <w:rFonts w:ascii="楷体" w:hAnsi="楷体" w:eastAsia="楷体"/>
                <w:bCs/>
                <w:sz w:val="28"/>
                <w:szCs w:val="28"/>
              </w:rPr>
            </w:pPr>
            <w:r>
              <w:rPr>
                <w:rFonts w:ascii="楷体" w:hAnsi="楷体" w:eastAsia="楷体"/>
                <w:bCs/>
                <w:sz w:val="28"/>
                <w:szCs w:val="28"/>
              </w:rPr>
              <w:t>序号</w:t>
            </w:r>
          </w:p>
        </w:tc>
        <w:tc>
          <w:tcPr>
            <w:tcW w:w="1370" w:type="dxa"/>
            <w:tcBorders>
              <w:top w:val="single" w:color="auto" w:sz="12" w:space="0"/>
              <w:left w:val="single" w:color="auto" w:sz="6" w:space="0"/>
              <w:bottom w:val="single" w:color="auto" w:sz="12" w:space="0"/>
              <w:right w:val="single" w:color="auto" w:sz="6" w:space="0"/>
            </w:tcBorders>
            <w:vAlign w:val="center"/>
          </w:tcPr>
          <w:p>
            <w:pPr>
              <w:autoSpaceDE w:val="0"/>
              <w:autoSpaceDN w:val="0"/>
              <w:adjustRightInd w:val="0"/>
              <w:jc w:val="center"/>
              <w:rPr>
                <w:rFonts w:ascii="楷体" w:hAnsi="楷体" w:eastAsia="楷体"/>
                <w:bCs/>
                <w:sz w:val="28"/>
                <w:szCs w:val="28"/>
              </w:rPr>
            </w:pPr>
            <w:r>
              <w:rPr>
                <w:rFonts w:hint="eastAsia" w:ascii="楷体" w:hAnsi="楷体" w:eastAsia="楷体"/>
                <w:bCs/>
                <w:sz w:val="28"/>
                <w:szCs w:val="28"/>
              </w:rPr>
              <w:t>课程</w:t>
            </w:r>
            <w:r>
              <w:rPr>
                <w:rFonts w:ascii="楷体" w:hAnsi="楷体" w:eastAsia="楷体"/>
                <w:bCs/>
                <w:sz w:val="28"/>
                <w:szCs w:val="28"/>
              </w:rPr>
              <w:t>名称</w:t>
            </w:r>
          </w:p>
        </w:tc>
        <w:tc>
          <w:tcPr>
            <w:tcW w:w="822" w:type="dxa"/>
            <w:tcBorders>
              <w:top w:val="single" w:color="auto" w:sz="12" w:space="0"/>
              <w:left w:val="single" w:color="auto" w:sz="6" w:space="0"/>
              <w:bottom w:val="single" w:color="auto" w:sz="12" w:space="0"/>
              <w:right w:val="single" w:color="auto" w:sz="6" w:space="0"/>
            </w:tcBorders>
            <w:vAlign w:val="center"/>
          </w:tcPr>
          <w:p>
            <w:pPr>
              <w:autoSpaceDE w:val="0"/>
              <w:autoSpaceDN w:val="0"/>
              <w:adjustRightInd w:val="0"/>
              <w:jc w:val="center"/>
              <w:rPr>
                <w:rFonts w:ascii="楷体" w:hAnsi="楷体" w:eastAsia="楷体"/>
                <w:bCs/>
                <w:sz w:val="28"/>
                <w:szCs w:val="28"/>
              </w:rPr>
            </w:pPr>
            <w:r>
              <w:rPr>
                <w:rFonts w:hint="eastAsia" w:ascii="楷体" w:hAnsi="楷体" w:eastAsia="楷体"/>
                <w:bCs/>
                <w:sz w:val="28"/>
                <w:szCs w:val="28"/>
              </w:rPr>
              <w:t>建设  周期</w:t>
            </w:r>
          </w:p>
        </w:tc>
        <w:tc>
          <w:tcPr>
            <w:tcW w:w="1644" w:type="dxa"/>
            <w:tcBorders>
              <w:top w:val="single" w:color="auto" w:sz="12" w:space="0"/>
              <w:left w:val="single" w:color="auto" w:sz="6" w:space="0"/>
              <w:bottom w:val="single" w:color="auto" w:sz="12" w:space="0"/>
              <w:right w:val="single" w:color="auto" w:sz="6" w:space="0"/>
            </w:tcBorders>
          </w:tcPr>
          <w:p>
            <w:pPr>
              <w:autoSpaceDE w:val="0"/>
              <w:autoSpaceDN w:val="0"/>
              <w:adjustRightInd w:val="0"/>
              <w:jc w:val="center"/>
              <w:rPr>
                <w:rFonts w:ascii="楷体" w:hAnsi="楷体" w:eastAsia="楷体"/>
                <w:bCs/>
                <w:sz w:val="28"/>
                <w:szCs w:val="28"/>
              </w:rPr>
            </w:pPr>
            <w:r>
              <w:rPr>
                <w:rFonts w:hint="eastAsia" w:ascii="楷体" w:hAnsi="楷体" w:eastAsia="楷体"/>
                <w:bCs/>
                <w:sz w:val="28"/>
                <w:szCs w:val="28"/>
              </w:rPr>
              <w:t xml:space="preserve">投入使用  </w:t>
            </w:r>
            <w:r>
              <w:rPr>
                <w:rFonts w:ascii="楷体" w:hAnsi="楷体" w:eastAsia="楷体"/>
                <w:bCs/>
                <w:sz w:val="28"/>
                <w:szCs w:val="28"/>
              </w:rPr>
              <w:t>时间</w:t>
            </w:r>
          </w:p>
        </w:tc>
        <w:tc>
          <w:tcPr>
            <w:tcW w:w="1233" w:type="dxa"/>
            <w:tcBorders>
              <w:top w:val="single" w:color="auto" w:sz="12" w:space="0"/>
              <w:left w:val="single" w:color="auto" w:sz="6" w:space="0"/>
              <w:bottom w:val="single" w:color="auto" w:sz="12" w:space="0"/>
              <w:right w:val="single" w:color="auto" w:sz="6" w:space="0"/>
            </w:tcBorders>
            <w:vAlign w:val="center"/>
          </w:tcPr>
          <w:p>
            <w:pPr>
              <w:autoSpaceDE w:val="0"/>
              <w:autoSpaceDN w:val="0"/>
              <w:adjustRightInd w:val="0"/>
              <w:jc w:val="center"/>
              <w:rPr>
                <w:rFonts w:ascii="楷体" w:hAnsi="楷体" w:eastAsia="楷体"/>
                <w:bCs/>
                <w:sz w:val="28"/>
                <w:szCs w:val="28"/>
              </w:rPr>
            </w:pPr>
            <w:r>
              <w:rPr>
                <w:rFonts w:hint="eastAsia" w:ascii="楷体" w:hAnsi="楷体" w:eastAsia="楷体"/>
                <w:bCs/>
                <w:sz w:val="28"/>
                <w:szCs w:val="28"/>
              </w:rPr>
              <w:t>投入使用  平台系统</w:t>
            </w:r>
          </w:p>
        </w:tc>
        <w:tc>
          <w:tcPr>
            <w:tcW w:w="1371" w:type="dxa"/>
            <w:tcBorders>
              <w:top w:val="single" w:color="auto" w:sz="12" w:space="0"/>
              <w:left w:val="single" w:color="auto" w:sz="6" w:space="0"/>
              <w:bottom w:val="single" w:color="auto" w:sz="12" w:space="0"/>
              <w:right w:val="single" w:color="auto" w:sz="6" w:space="0"/>
            </w:tcBorders>
          </w:tcPr>
          <w:p>
            <w:pPr>
              <w:autoSpaceDE w:val="0"/>
              <w:autoSpaceDN w:val="0"/>
              <w:adjustRightInd w:val="0"/>
              <w:jc w:val="center"/>
              <w:rPr>
                <w:rFonts w:ascii="楷体" w:hAnsi="楷体" w:eastAsia="楷体"/>
                <w:bCs/>
                <w:sz w:val="28"/>
                <w:szCs w:val="28"/>
              </w:rPr>
            </w:pPr>
            <w:r>
              <w:rPr>
                <w:rFonts w:hint="eastAsia" w:ascii="楷体" w:hAnsi="楷体" w:eastAsia="楷体"/>
                <w:bCs/>
                <w:sz w:val="28"/>
                <w:szCs w:val="28"/>
              </w:rPr>
              <w:t>用户            反馈</w:t>
            </w:r>
          </w:p>
        </w:tc>
        <w:tc>
          <w:tcPr>
            <w:tcW w:w="1371" w:type="dxa"/>
            <w:tcBorders>
              <w:top w:val="single" w:color="auto" w:sz="12" w:space="0"/>
              <w:left w:val="single" w:color="auto" w:sz="6" w:space="0"/>
              <w:bottom w:val="single" w:color="auto" w:sz="12" w:space="0"/>
              <w:right w:val="single" w:color="auto" w:sz="6" w:space="0"/>
            </w:tcBorders>
            <w:vAlign w:val="center"/>
          </w:tcPr>
          <w:p>
            <w:pPr>
              <w:autoSpaceDE w:val="0"/>
              <w:autoSpaceDN w:val="0"/>
              <w:adjustRightInd w:val="0"/>
              <w:jc w:val="center"/>
              <w:rPr>
                <w:rFonts w:ascii="楷体" w:hAnsi="楷体" w:eastAsia="楷体"/>
                <w:bCs/>
                <w:sz w:val="28"/>
                <w:szCs w:val="28"/>
              </w:rPr>
            </w:pPr>
            <w:r>
              <w:rPr>
                <w:rFonts w:ascii="楷体" w:hAnsi="楷体" w:eastAsia="楷体"/>
                <w:bCs/>
                <w:sz w:val="28"/>
                <w:szCs w:val="28"/>
              </w:rPr>
              <w:t>联系人</w:t>
            </w:r>
          </w:p>
        </w:tc>
        <w:tc>
          <w:tcPr>
            <w:tcW w:w="1644" w:type="dxa"/>
            <w:tcBorders>
              <w:top w:val="single" w:color="auto" w:sz="12" w:space="0"/>
              <w:left w:val="single" w:color="auto" w:sz="6" w:space="0"/>
              <w:bottom w:val="single" w:color="auto" w:sz="12" w:space="0"/>
              <w:right w:val="single" w:color="auto" w:sz="4" w:space="0"/>
            </w:tcBorders>
            <w:vAlign w:val="center"/>
          </w:tcPr>
          <w:p>
            <w:pPr>
              <w:autoSpaceDE w:val="0"/>
              <w:autoSpaceDN w:val="0"/>
              <w:adjustRightInd w:val="0"/>
              <w:jc w:val="center"/>
              <w:rPr>
                <w:rFonts w:ascii="楷体" w:hAnsi="楷体" w:eastAsia="楷体"/>
                <w:bCs/>
                <w:sz w:val="28"/>
                <w:szCs w:val="28"/>
              </w:rPr>
            </w:pPr>
            <w:r>
              <w:rPr>
                <w:rFonts w:ascii="楷体" w:hAnsi="楷体" w:eastAsia="楷体"/>
                <w:bCs/>
                <w:sz w:val="28"/>
                <w:szCs w:val="28"/>
              </w:rPr>
              <w:t>联系电话</w:t>
            </w:r>
          </w:p>
        </w:tc>
        <w:tc>
          <w:tcPr>
            <w:tcW w:w="1234" w:type="dxa"/>
            <w:tcBorders>
              <w:top w:val="single" w:color="auto" w:sz="12" w:space="0"/>
              <w:left w:val="single" w:color="auto" w:sz="4" w:space="0"/>
              <w:bottom w:val="single" w:color="auto" w:sz="12" w:space="0"/>
              <w:right w:val="single" w:color="auto" w:sz="12" w:space="0"/>
            </w:tcBorders>
            <w:vAlign w:val="center"/>
          </w:tcPr>
          <w:p>
            <w:pPr>
              <w:autoSpaceDE w:val="0"/>
              <w:autoSpaceDN w:val="0"/>
              <w:adjustRightInd w:val="0"/>
              <w:jc w:val="center"/>
              <w:rPr>
                <w:rFonts w:ascii="楷体" w:hAnsi="楷体" w:eastAsia="楷体"/>
                <w:bCs/>
                <w:sz w:val="28"/>
                <w:szCs w:val="28"/>
              </w:rPr>
            </w:pPr>
            <w:r>
              <w:rPr>
                <w:rFonts w:ascii="楷体" w:hAnsi="楷体" w:eastAsia="楷体"/>
                <w:bCs/>
                <w:sz w:val="28"/>
                <w:szCs w:val="28"/>
              </w:rPr>
              <w:t>备注</w:t>
            </w:r>
          </w:p>
        </w:tc>
      </w:tr>
      <w:tr>
        <w:tblPrEx>
          <w:tblCellMar>
            <w:top w:w="0" w:type="dxa"/>
            <w:left w:w="30" w:type="dxa"/>
            <w:bottom w:w="0" w:type="dxa"/>
            <w:right w:w="30" w:type="dxa"/>
          </w:tblCellMar>
        </w:tblPrEx>
        <w:trPr>
          <w:trHeight w:val="598" w:hRule="exact"/>
        </w:trPr>
        <w:tc>
          <w:tcPr>
            <w:tcW w:w="441" w:type="dxa"/>
            <w:tcBorders>
              <w:top w:val="single" w:color="auto" w:sz="12" w:space="0"/>
              <w:left w:val="single" w:color="auto" w:sz="12"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370" w:type="dxa"/>
            <w:tcBorders>
              <w:top w:val="single" w:color="auto" w:sz="12" w:space="0"/>
              <w:left w:val="single" w:color="auto" w:sz="6"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822" w:type="dxa"/>
            <w:tcBorders>
              <w:top w:val="single" w:color="auto" w:sz="12" w:space="0"/>
              <w:left w:val="single" w:color="auto" w:sz="6"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644" w:type="dxa"/>
            <w:tcBorders>
              <w:top w:val="single" w:color="auto" w:sz="12" w:space="0"/>
              <w:left w:val="single" w:color="auto" w:sz="6" w:space="0"/>
              <w:bottom w:val="single" w:color="auto" w:sz="6" w:space="0"/>
              <w:right w:val="single" w:color="auto" w:sz="6" w:space="0"/>
            </w:tcBorders>
          </w:tcPr>
          <w:p>
            <w:pPr>
              <w:autoSpaceDE w:val="0"/>
              <w:autoSpaceDN w:val="0"/>
              <w:adjustRightInd w:val="0"/>
              <w:jc w:val="center"/>
              <w:rPr>
                <w:rFonts w:ascii="楷体" w:hAnsi="楷体" w:eastAsia="楷体"/>
                <w:bCs/>
                <w:sz w:val="28"/>
                <w:szCs w:val="28"/>
              </w:rPr>
            </w:pPr>
          </w:p>
        </w:tc>
        <w:tc>
          <w:tcPr>
            <w:tcW w:w="1233" w:type="dxa"/>
            <w:tcBorders>
              <w:top w:val="single" w:color="auto" w:sz="12" w:space="0"/>
              <w:left w:val="single" w:color="auto" w:sz="6"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371" w:type="dxa"/>
            <w:tcBorders>
              <w:top w:val="single" w:color="auto" w:sz="12" w:space="0"/>
              <w:left w:val="single" w:color="auto" w:sz="6" w:space="0"/>
              <w:bottom w:val="single" w:color="auto" w:sz="6" w:space="0"/>
              <w:right w:val="single" w:color="auto" w:sz="6" w:space="0"/>
            </w:tcBorders>
          </w:tcPr>
          <w:p>
            <w:pPr>
              <w:autoSpaceDE w:val="0"/>
              <w:autoSpaceDN w:val="0"/>
              <w:adjustRightInd w:val="0"/>
              <w:jc w:val="center"/>
              <w:rPr>
                <w:rFonts w:ascii="楷体" w:hAnsi="楷体" w:eastAsia="楷体"/>
                <w:bCs/>
                <w:sz w:val="28"/>
                <w:szCs w:val="28"/>
              </w:rPr>
            </w:pPr>
          </w:p>
        </w:tc>
        <w:tc>
          <w:tcPr>
            <w:tcW w:w="1371" w:type="dxa"/>
            <w:tcBorders>
              <w:top w:val="single" w:color="auto" w:sz="12" w:space="0"/>
              <w:left w:val="single" w:color="auto" w:sz="6"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644" w:type="dxa"/>
            <w:tcBorders>
              <w:top w:val="single" w:color="auto" w:sz="12" w:space="0"/>
              <w:left w:val="single" w:color="auto" w:sz="6" w:space="0"/>
              <w:bottom w:val="single" w:color="auto" w:sz="6" w:space="0"/>
              <w:right w:val="single" w:color="auto" w:sz="4" w:space="0"/>
            </w:tcBorders>
            <w:vAlign w:val="center"/>
          </w:tcPr>
          <w:p>
            <w:pPr>
              <w:autoSpaceDE w:val="0"/>
              <w:autoSpaceDN w:val="0"/>
              <w:adjustRightInd w:val="0"/>
              <w:jc w:val="center"/>
              <w:rPr>
                <w:rFonts w:ascii="楷体" w:hAnsi="楷体" w:eastAsia="楷体"/>
                <w:bCs/>
                <w:sz w:val="28"/>
                <w:szCs w:val="28"/>
              </w:rPr>
            </w:pPr>
          </w:p>
        </w:tc>
        <w:tc>
          <w:tcPr>
            <w:tcW w:w="1234" w:type="dxa"/>
            <w:tcBorders>
              <w:top w:val="single" w:color="auto" w:sz="12" w:space="0"/>
              <w:left w:val="single" w:color="auto" w:sz="4" w:space="0"/>
              <w:bottom w:val="single" w:color="auto" w:sz="6" w:space="0"/>
              <w:right w:val="single" w:color="auto" w:sz="12" w:space="0"/>
            </w:tcBorders>
            <w:vAlign w:val="center"/>
          </w:tcPr>
          <w:p>
            <w:pPr>
              <w:autoSpaceDE w:val="0"/>
              <w:autoSpaceDN w:val="0"/>
              <w:adjustRightInd w:val="0"/>
              <w:jc w:val="center"/>
              <w:rPr>
                <w:rFonts w:ascii="楷体" w:hAnsi="楷体" w:eastAsia="楷体"/>
                <w:bCs/>
                <w:sz w:val="28"/>
                <w:szCs w:val="28"/>
              </w:rPr>
            </w:pPr>
          </w:p>
        </w:tc>
      </w:tr>
      <w:tr>
        <w:tblPrEx>
          <w:tblCellMar>
            <w:top w:w="0" w:type="dxa"/>
            <w:left w:w="30" w:type="dxa"/>
            <w:bottom w:w="0" w:type="dxa"/>
            <w:right w:w="30" w:type="dxa"/>
          </w:tblCellMar>
        </w:tblPrEx>
        <w:trPr>
          <w:trHeight w:val="598" w:hRule="exact"/>
        </w:trPr>
        <w:tc>
          <w:tcPr>
            <w:tcW w:w="441"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37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8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644" w:type="dxa"/>
            <w:tcBorders>
              <w:top w:val="single" w:color="auto" w:sz="6" w:space="0"/>
              <w:left w:val="single" w:color="auto" w:sz="6" w:space="0"/>
              <w:bottom w:val="single" w:color="auto" w:sz="6" w:space="0"/>
              <w:right w:val="single" w:color="auto" w:sz="6" w:space="0"/>
            </w:tcBorders>
          </w:tcPr>
          <w:p>
            <w:pPr>
              <w:autoSpaceDE w:val="0"/>
              <w:autoSpaceDN w:val="0"/>
              <w:adjustRightInd w:val="0"/>
              <w:jc w:val="center"/>
              <w:rPr>
                <w:rFonts w:ascii="楷体" w:hAnsi="楷体" w:eastAsia="楷体"/>
                <w:bCs/>
                <w:sz w:val="28"/>
                <w:szCs w:val="28"/>
              </w:rPr>
            </w:pPr>
          </w:p>
        </w:tc>
        <w:tc>
          <w:tcPr>
            <w:tcW w:w="123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371" w:type="dxa"/>
            <w:tcBorders>
              <w:top w:val="single" w:color="auto" w:sz="6" w:space="0"/>
              <w:left w:val="single" w:color="auto" w:sz="6" w:space="0"/>
              <w:bottom w:val="single" w:color="auto" w:sz="6" w:space="0"/>
              <w:right w:val="single" w:color="auto" w:sz="6" w:space="0"/>
            </w:tcBorders>
          </w:tcPr>
          <w:p>
            <w:pPr>
              <w:autoSpaceDE w:val="0"/>
              <w:autoSpaceDN w:val="0"/>
              <w:adjustRightInd w:val="0"/>
              <w:jc w:val="center"/>
              <w:rPr>
                <w:rFonts w:ascii="楷体" w:hAnsi="楷体" w:eastAsia="楷体"/>
                <w:bCs/>
                <w:sz w:val="28"/>
                <w:szCs w:val="28"/>
              </w:rPr>
            </w:pPr>
          </w:p>
        </w:tc>
        <w:tc>
          <w:tcPr>
            <w:tcW w:w="137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644"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jc w:val="center"/>
              <w:rPr>
                <w:rFonts w:ascii="楷体" w:hAnsi="楷体" w:eastAsia="楷体"/>
                <w:bCs/>
                <w:sz w:val="28"/>
                <w:szCs w:val="28"/>
              </w:rPr>
            </w:pPr>
          </w:p>
        </w:tc>
        <w:tc>
          <w:tcPr>
            <w:tcW w:w="1234" w:type="dxa"/>
            <w:tcBorders>
              <w:top w:val="single" w:color="auto" w:sz="6" w:space="0"/>
              <w:left w:val="single" w:color="auto" w:sz="4" w:space="0"/>
              <w:bottom w:val="single" w:color="auto" w:sz="6" w:space="0"/>
              <w:right w:val="single" w:color="auto" w:sz="12" w:space="0"/>
            </w:tcBorders>
            <w:vAlign w:val="center"/>
          </w:tcPr>
          <w:p>
            <w:pPr>
              <w:autoSpaceDE w:val="0"/>
              <w:autoSpaceDN w:val="0"/>
              <w:adjustRightInd w:val="0"/>
              <w:jc w:val="center"/>
              <w:rPr>
                <w:rFonts w:ascii="楷体" w:hAnsi="楷体" w:eastAsia="楷体"/>
                <w:bCs/>
                <w:sz w:val="28"/>
                <w:szCs w:val="28"/>
              </w:rPr>
            </w:pPr>
          </w:p>
        </w:tc>
      </w:tr>
      <w:tr>
        <w:tblPrEx>
          <w:tblCellMar>
            <w:top w:w="0" w:type="dxa"/>
            <w:left w:w="30" w:type="dxa"/>
            <w:bottom w:w="0" w:type="dxa"/>
            <w:right w:w="30" w:type="dxa"/>
          </w:tblCellMar>
        </w:tblPrEx>
        <w:trPr>
          <w:trHeight w:val="598" w:hRule="exact"/>
        </w:trPr>
        <w:tc>
          <w:tcPr>
            <w:tcW w:w="441"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37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8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644" w:type="dxa"/>
            <w:tcBorders>
              <w:top w:val="single" w:color="auto" w:sz="6" w:space="0"/>
              <w:left w:val="single" w:color="auto" w:sz="6" w:space="0"/>
              <w:bottom w:val="single" w:color="auto" w:sz="6" w:space="0"/>
              <w:right w:val="single" w:color="auto" w:sz="6" w:space="0"/>
            </w:tcBorders>
          </w:tcPr>
          <w:p>
            <w:pPr>
              <w:autoSpaceDE w:val="0"/>
              <w:autoSpaceDN w:val="0"/>
              <w:adjustRightInd w:val="0"/>
              <w:jc w:val="center"/>
              <w:rPr>
                <w:rFonts w:ascii="楷体" w:hAnsi="楷体" w:eastAsia="楷体"/>
                <w:bCs/>
                <w:sz w:val="28"/>
                <w:szCs w:val="28"/>
              </w:rPr>
            </w:pPr>
          </w:p>
        </w:tc>
        <w:tc>
          <w:tcPr>
            <w:tcW w:w="123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371" w:type="dxa"/>
            <w:tcBorders>
              <w:top w:val="single" w:color="auto" w:sz="6" w:space="0"/>
              <w:left w:val="single" w:color="auto" w:sz="6" w:space="0"/>
              <w:bottom w:val="single" w:color="auto" w:sz="6" w:space="0"/>
              <w:right w:val="single" w:color="auto" w:sz="6" w:space="0"/>
            </w:tcBorders>
          </w:tcPr>
          <w:p>
            <w:pPr>
              <w:autoSpaceDE w:val="0"/>
              <w:autoSpaceDN w:val="0"/>
              <w:adjustRightInd w:val="0"/>
              <w:jc w:val="center"/>
              <w:rPr>
                <w:rFonts w:ascii="楷体" w:hAnsi="楷体" w:eastAsia="楷体"/>
                <w:bCs/>
                <w:sz w:val="28"/>
                <w:szCs w:val="28"/>
              </w:rPr>
            </w:pPr>
          </w:p>
        </w:tc>
        <w:tc>
          <w:tcPr>
            <w:tcW w:w="137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644"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jc w:val="center"/>
              <w:rPr>
                <w:rFonts w:ascii="楷体" w:hAnsi="楷体" w:eastAsia="楷体"/>
                <w:bCs/>
                <w:sz w:val="28"/>
                <w:szCs w:val="28"/>
              </w:rPr>
            </w:pPr>
          </w:p>
        </w:tc>
        <w:tc>
          <w:tcPr>
            <w:tcW w:w="1234" w:type="dxa"/>
            <w:tcBorders>
              <w:top w:val="single" w:color="auto" w:sz="6" w:space="0"/>
              <w:left w:val="single" w:color="auto" w:sz="4" w:space="0"/>
              <w:bottom w:val="single" w:color="auto" w:sz="6" w:space="0"/>
              <w:right w:val="single" w:color="auto" w:sz="12" w:space="0"/>
            </w:tcBorders>
            <w:vAlign w:val="center"/>
          </w:tcPr>
          <w:p>
            <w:pPr>
              <w:autoSpaceDE w:val="0"/>
              <w:autoSpaceDN w:val="0"/>
              <w:adjustRightInd w:val="0"/>
              <w:jc w:val="center"/>
              <w:rPr>
                <w:rFonts w:ascii="楷体" w:hAnsi="楷体" w:eastAsia="楷体"/>
                <w:bCs/>
                <w:sz w:val="28"/>
                <w:szCs w:val="28"/>
              </w:rPr>
            </w:pPr>
          </w:p>
        </w:tc>
      </w:tr>
      <w:tr>
        <w:tblPrEx>
          <w:tblCellMar>
            <w:top w:w="0" w:type="dxa"/>
            <w:left w:w="30" w:type="dxa"/>
            <w:bottom w:w="0" w:type="dxa"/>
            <w:right w:w="30" w:type="dxa"/>
          </w:tblCellMar>
        </w:tblPrEx>
        <w:trPr>
          <w:trHeight w:val="598" w:hRule="exact"/>
        </w:trPr>
        <w:tc>
          <w:tcPr>
            <w:tcW w:w="441"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37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8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644" w:type="dxa"/>
            <w:tcBorders>
              <w:top w:val="single" w:color="auto" w:sz="6" w:space="0"/>
              <w:left w:val="single" w:color="auto" w:sz="6" w:space="0"/>
              <w:bottom w:val="single" w:color="auto" w:sz="6" w:space="0"/>
              <w:right w:val="single" w:color="auto" w:sz="6" w:space="0"/>
            </w:tcBorders>
          </w:tcPr>
          <w:p>
            <w:pPr>
              <w:autoSpaceDE w:val="0"/>
              <w:autoSpaceDN w:val="0"/>
              <w:adjustRightInd w:val="0"/>
              <w:jc w:val="center"/>
              <w:rPr>
                <w:rFonts w:ascii="楷体" w:hAnsi="楷体" w:eastAsia="楷体"/>
                <w:bCs/>
                <w:sz w:val="28"/>
                <w:szCs w:val="28"/>
              </w:rPr>
            </w:pPr>
          </w:p>
        </w:tc>
        <w:tc>
          <w:tcPr>
            <w:tcW w:w="123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371" w:type="dxa"/>
            <w:tcBorders>
              <w:top w:val="single" w:color="auto" w:sz="6" w:space="0"/>
              <w:left w:val="single" w:color="auto" w:sz="6" w:space="0"/>
              <w:bottom w:val="single" w:color="auto" w:sz="6" w:space="0"/>
              <w:right w:val="single" w:color="auto" w:sz="6" w:space="0"/>
            </w:tcBorders>
          </w:tcPr>
          <w:p>
            <w:pPr>
              <w:autoSpaceDE w:val="0"/>
              <w:autoSpaceDN w:val="0"/>
              <w:adjustRightInd w:val="0"/>
              <w:jc w:val="center"/>
              <w:rPr>
                <w:rFonts w:ascii="楷体" w:hAnsi="楷体" w:eastAsia="楷体"/>
                <w:bCs/>
                <w:sz w:val="28"/>
                <w:szCs w:val="28"/>
              </w:rPr>
            </w:pPr>
          </w:p>
        </w:tc>
        <w:tc>
          <w:tcPr>
            <w:tcW w:w="137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644"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jc w:val="center"/>
              <w:rPr>
                <w:rFonts w:ascii="楷体" w:hAnsi="楷体" w:eastAsia="楷体"/>
                <w:bCs/>
                <w:sz w:val="28"/>
                <w:szCs w:val="28"/>
              </w:rPr>
            </w:pPr>
          </w:p>
        </w:tc>
        <w:tc>
          <w:tcPr>
            <w:tcW w:w="1234" w:type="dxa"/>
            <w:tcBorders>
              <w:top w:val="single" w:color="auto" w:sz="6" w:space="0"/>
              <w:left w:val="single" w:color="auto" w:sz="4" w:space="0"/>
              <w:bottom w:val="single" w:color="auto" w:sz="6" w:space="0"/>
              <w:right w:val="single" w:color="auto" w:sz="12" w:space="0"/>
            </w:tcBorders>
            <w:vAlign w:val="center"/>
          </w:tcPr>
          <w:p>
            <w:pPr>
              <w:autoSpaceDE w:val="0"/>
              <w:autoSpaceDN w:val="0"/>
              <w:adjustRightInd w:val="0"/>
              <w:jc w:val="center"/>
              <w:rPr>
                <w:rFonts w:ascii="楷体" w:hAnsi="楷体" w:eastAsia="楷体"/>
                <w:bCs/>
                <w:sz w:val="28"/>
                <w:szCs w:val="28"/>
              </w:rPr>
            </w:pPr>
          </w:p>
        </w:tc>
      </w:tr>
      <w:tr>
        <w:tblPrEx>
          <w:tblCellMar>
            <w:top w:w="0" w:type="dxa"/>
            <w:left w:w="30" w:type="dxa"/>
            <w:bottom w:w="0" w:type="dxa"/>
            <w:right w:w="30" w:type="dxa"/>
          </w:tblCellMar>
        </w:tblPrEx>
        <w:trPr>
          <w:trHeight w:val="598" w:hRule="exact"/>
        </w:trPr>
        <w:tc>
          <w:tcPr>
            <w:tcW w:w="441"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37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8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644" w:type="dxa"/>
            <w:tcBorders>
              <w:top w:val="single" w:color="auto" w:sz="6" w:space="0"/>
              <w:left w:val="single" w:color="auto" w:sz="6" w:space="0"/>
              <w:bottom w:val="single" w:color="auto" w:sz="6" w:space="0"/>
              <w:right w:val="single" w:color="auto" w:sz="6" w:space="0"/>
            </w:tcBorders>
          </w:tcPr>
          <w:p>
            <w:pPr>
              <w:autoSpaceDE w:val="0"/>
              <w:autoSpaceDN w:val="0"/>
              <w:adjustRightInd w:val="0"/>
              <w:jc w:val="center"/>
              <w:rPr>
                <w:rFonts w:ascii="楷体" w:hAnsi="楷体" w:eastAsia="楷体"/>
                <w:bCs/>
                <w:sz w:val="28"/>
                <w:szCs w:val="28"/>
              </w:rPr>
            </w:pPr>
          </w:p>
        </w:tc>
        <w:tc>
          <w:tcPr>
            <w:tcW w:w="123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371" w:type="dxa"/>
            <w:tcBorders>
              <w:top w:val="single" w:color="auto" w:sz="6" w:space="0"/>
              <w:left w:val="single" w:color="auto" w:sz="6" w:space="0"/>
              <w:bottom w:val="single" w:color="auto" w:sz="6" w:space="0"/>
              <w:right w:val="single" w:color="auto" w:sz="6" w:space="0"/>
            </w:tcBorders>
          </w:tcPr>
          <w:p>
            <w:pPr>
              <w:autoSpaceDE w:val="0"/>
              <w:autoSpaceDN w:val="0"/>
              <w:adjustRightInd w:val="0"/>
              <w:jc w:val="center"/>
              <w:rPr>
                <w:rFonts w:ascii="楷体" w:hAnsi="楷体" w:eastAsia="楷体"/>
                <w:bCs/>
                <w:sz w:val="28"/>
                <w:szCs w:val="28"/>
              </w:rPr>
            </w:pPr>
          </w:p>
        </w:tc>
        <w:tc>
          <w:tcPr>
            <w:tcW w:w="137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644"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jc w:val="center"/>
              <w:rPr>
                <w:rFonts w:ascii="楷体" w:hAnsi="楷体" w:eastAsia="楷体"/>
                <w:bCs/>
                <w:sz w:val="28"/>
                <w:szCs w:val="28"/>
              </w:rPr>
            </w:pPr>
          </w:p>
        </w:tc>
        <w:tc>
          <w:tcPr>
            <w:tcW w:w="1234" w:type="dxa"/>
            <w:tcBorders>
              <w:top w:val="single" w:color="auto" w:sz="6" w:space="0"/>
              <w:left w:val="single" w:color="auto" w:sz="4" w:space="0"/>
              <w:bottom w:val="single" w:color="auto" w:sz="6" w:space="0"/>
              <w:right w:val="single" w:color="auto" w:sz="12" w:space="0"/>
            </w:tcBorders>
            <w:vAlign w:val="center"/>
          </w:tcPr>
          <w:p>
            <w:pPr>
              <w:autoSpaceDE w:val="0"/>
              <w:autoSpaceDN w:val="0"/>
              <w:adjustRightInd w:val="0"/>
              <w:jc w:val="center"/>
              <w:rPr>
                <w:rFonts w:ascii="楷体" w:hAnsi="楷体" w:eastAsia="楷体"/>
                <w:bCs/>
                <w:sz w:val="28"/>
                <w:szCs w:val="28"/>
              </w:rPr>
            </w:pPr>
          </w:p>
        </w:tc>
      </w:tr>
      <w:tr>
        <w:tblPrEx>
          <w:tblCellMar>
            <w:top w:w="0" w:type="dxa"/>
            <w:left w:w="30" w:type="dxa"/>
            <w:bottom w:w="0" w:type="dxa"/>
            <w:right w:w="30" w:type="dxa"/>
          </w:tblCellMar>
        </w:tblPrEx>
        <w:trPr>
          <w:trHeight w:val="598" w:hRule="exact"/>
        </w:trPr>
        <w:tc>
          <w:tcPr>
            <w:tcW w:w="441" w:type="dxa"/>
            <w:tcBorders>
              <w:top w:val="single" w:color="auto" w:sz="6" w:space="0"/>
              <w:left w:val="single" w:color="auto" w:sz="12" w:space="0"/>
              <w:bottom w:val="single" w:color="auto" w:sz="12"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370" w:type="dxa"/>
            <w:tcBorders>
              <w:top w:val="single" w:color="auto" w:sz="6" w:space="0"/>
              <w:left w:val="single" w:color="auto" w:sz="6" w:space="0"/>
              <w:bottom w:val="single" w:color="auto" w:sz="12"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822" w:type="dxa"/>
            <w:tcBorders>
              <w:top w:val="single" w:color="auto" w:sz="6" w:space="0"/>
              <w:left w:val="single" w:color="auto" w:sz="6" w:space="0"/>
              <w:bottom w:val="single" w:color="auto" w:sz="12"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644" w:type="dxa"/>
            <w:tcBorders>
              <w:top w:val="single" w:color="auto" w:sz="6" w:space="0"/>
              <w:left w:val="single" w:color="auto" w:sz="6" w:space="0"/>
              <w:bottom w:val="single" w:color="auto" w:sz="12" w:space="0"/>
              <w:right w:val="single" w:color="auto" w:sz="6" w:space="0"/>
            </w:tcBorders>
          </w:tcPr>
          <w:p>
            <w:pPr>
              <w:autoSpaceDE w:val="0"/>
              <w:autoSpaceDN w:val="0"/>
              <w:adjustRightInd w:val="0"/>
              <w:jc w:val="center"/>
              <w:rPr>
                <w:rFonts w:ascii="楷体" w:hAnsi="楷体" w:eastAsia="楷体"/>
                <w:bCs/>
                <w:sz w:val="28"/>
                <w:szCs w:val="28"/>
              </w:rPr>
            </w:pPr>
          </w:p>
        </w:tc>
        <w:tc>
          <w:tcPr>
            <w:tcW w:w="1233" w:type="dxa"/>
            <w:tcBorders>
              <w:top w:val="single" w:color="auto" w:sz="6" w:space="0"/>
              <w:left w:val="single" w:color="auto" w:sz="6" w:space="0"/>
              <w:bottom w:val="single" w:color="auto" w:sz="12"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371" w:type="dxa"/>
            <w:tcBorders>
              <w:top w:val="single" w:color="auto" w:sz="6" w:space="0"/>
              <w:left w:val="single" w:color="auto" w:sz="6" w:space="0"/>
              <w:bottom w:val="single" w:color="auto" w:sz="12" w:space="0"/>
              <w:right w:val="single" w:color="auto" w:sz="6" w:space="0"/>
            </w:tcBorders>
          </w:tcPr>
          <w:p>
            <w:pPr>
              <w:autoSpaceDE w:val="0"/>
              <w:autoSpaceDN w:val="0"/>
              <w:adjustRightInd w:val="0"/>
              <w:jc w:val="center"/>
              <w:rPr>
                <w:rFonts w:ascii="楷体" w:hAnsi="楷体" w:eastAsia="楷体"/>
                <w:bCs/>
                <w:sz w:val="28"/>
                <w:szCs w:val="28"/>
              </w:rPr>
            </w:pPr>
          </w:p>
        </w:tc>
        <w:tc>
          <w:tcPr>
            <w:tcW w:w="1371" w:type="dxa"/>
            <w:tcBorders>
              <w:top w:val="single" w:color="auto" w:sz="6" w:space="0"/>
              <w:left w:val="single" w:color="auto" w:sz="6" w:space="0"/>
              <w:bottom w:val="single" w:color="auto" w:sz="12" w:space="0"/>
              <w:right w:val="single" w:color="auto" w:sz="6" w:space="0"/>
            </w:tcBorders>
            <w:vAlign w:val="center"/>
          </w:tcPr>
          <w:p>
            <w:pPr>
              <w:autoSpaceDE w:val="0"/>
              <w:autoSpaceDN w:val="0"/>
              <w:adjustRightInd w:val="0"/>
              <w:jc w:val="center"/>
              <w:rPr>
                <w:rFonts w:ascii="楷体" w:hAnsi="楷体" w:eastAsia="楷体"/>
                <w:bCs/>
                <w:sz w:val="28"/>
                <w:szCs w:val="28"/>
              </w:rPr>
            </w:pPr>
          </w:p>
        </w:tc>
        <w:tc>
          <w:tcPr>
            <w:tcW w:w="1644" w:type="dxa"/>
            <w:tcBorders>
              <w:top w:val="single" w:color="auto" w:sz="6" w:space="0"/>
              <w:left w:val="single" w:color="auto" w:sz="6" w:space="0"/>
              <w:bottom w:val="single" w:color="auto" w:sz="12" w:space="0"/>
              <w:right w:val="single" w:color="auto" w:sz="4" w:space="0"/>
            </w:tcBorders>
            <w:vAlign w:val="center"/>
          </w:tcPr>
          <w:p>
            <w:pPr>
              <w:autoSpaceDE w:val="0"/>
              <w:autoSpaceDN w:val="0"/>
              <w:adjustRightInd w:val="0"/>
              <w:jc w:val="center"/>
              <w:rPr>
                <w:rFonts w:ascii="楷体" w:hAnsi="楷体" w:eastAsia="楷体"/>
                <w:bCs/>
                <w:sz w:val="28"/>
                <w:szCs w:val="28"/>
              </w:rPr>
            </w:pPr>
          </w:p>
        </w:tc>
        <w:tc>
          <w:tcPr>
            <w:tcW w:w="1234" w:type="dxa"/>
            <w:tcBorders>
              <w:top w:val="single" w:color="auto" w:sz="6" w:space="0"/>
              <w:left w:val="single" w:color="auto" w:sz="4" w:space="0"/>
              <w:bottom w:val="single" w:color="auto" w:sz="12" w:space="0"/>
              <w:right w:val="single" w:color="auto" w:sz="12" w:space="0"/>
            </w:tcBorders>
            <w:vAlign w:val="center"/>
          </w:tcPr>
          <w:p>
            <w:pPr>
              <w:autoSpaceDE w:val="0"/>
              <w:autoSpaceDN w:val="0"/>
              <w:adjustRightInd w:val="0"/>
              <w:jc w:val="center"/>
              <w:rPr>
                <w:rFonts w:ascii="楷体" w:hAnsi="楷体" w:eastAsia="楷体"/>
                <w:bCs/>
                <w:sz w:val="28"/>
                <w:szCs w:val="28"/>
              </w:rPr>
            </w:pPr>
          </w:p>
        </w:tc>
      </w:tr>
    </w:tbl>
    <w:p>
      <w:pPr>
        <w:spacing w:line="540" w:lineRule="exact"/>
        <w:rPr>
          <w:rFonts w:ascii="楷体" w:hAnsi="楷体" w:eastAsia="楷体"/>
          <w:bCs/>
          <w:sz w:val="28"/>
          <w:szCs w:val="28"/>
        </w:rPr>
      </w:pPr>
    </w:p>
    <w:p>
      <w:pPr>
        <w:spacing w:line="400" w:lineRule="exact"/>
        <w:rPr>
          <w:rFonts w:ascii="楷体" w:hAnsi="楷体" w:eastAsia="楷体"/>
          <w:bCs/>
          <w:sz w:val="28"/>
          <w:szCs w:val="28"/>
        </w:rPr>
      </w:pPr>
    </w:p>
    <w:p>
      <w:pPr>
        <w:spacing w:line="400" w:lineRule="exact"/>
        <w:rPr>
          <w:rFonts w:ascii="楷体" w:hAnsi="楷体" w:eastAsia="楷体"/>
          <w:bCs/>
          <w:sz w:val="28"/>
          <w:szCs w:val="28"/>
        </w:rPr>
      </w:pPr>
      <w:r>
        <w:rPr>
          <w:rFonts w:hint="eastAsia" w:ascii="楷体" w:hAnsi="楷体" w:eastAsia="楷体"/>
          <w:bCs/>
          <w:sz w:val="28"/>
          <w:szCs w:val="28"/>
        </w:rPr>
        <w:t>供应商名称（公章）：</w:t>
      </w:r>
    </w:p>
    <w:p>
      <w:pPr>
        <w:spacing w:line="400" w:lineRule="exact"/>
        <w:rPr>
          <w:rFonts w:ascii="楷体" w:hAnsi="楷体" w:eastAsia="楷体"/>
          <w:bCs/>
          <w:sz w:val="28"/>
          <w:szCs w:val="28"/>
        </w:rPr>
      </w:pPr>
    </w:p>
    <w:p>
      <w:pPr>
        <w:spacing w:line="400" w:lineRule="exact"/>
        <w:rPr>
          <w:rFonts w:ascii="楷体" w:hAnsi="楷体" w:eastAsia="楷体"/>
          <w:bCs/>
          <w:sz w:val="28"/>
          <w:szCs w:val="28"/>
        </w:rPr>
      </w:pPr>
      <w:r>
        <w:rPr>
          <w:rFonts w:hint="eastAsia" w:ascii="楷体" w:hAnsi="楷体" w:eastAsia="楷体"/>
          <w:bCs/>
          <w:sz w:val="28"/>
          <w:szCs w:val="28"/>
        </w:rPr>
        <w:t>供应商法定代表或其授权人：（签字或盖章）</w:t>
      </w:r>
    </w:p>
    <w:p>
      <w:pPr>
        <w:spacing w:line="400" w:lineRule="exact"/>
        <w:rPr>
          <w:rFonts w:ascii="楷体" w:hAnsi="楷体" w:eastAsia="楷体"/>
          <w:spacing w:val="20"/>
          <w:sz w:val="28"/>
          <w:szCs w:val="28"/>
        </w:rPr>
      </w:pPr>
      <w:r>
        <w:rPr>
          <w:rFonts w:hint="eastAsia" w:ascii="楷体" w:hAnsi="楷体" w:eastAsia="楷体"/>
          <w:bCs/>
          <w:sz w:val="28"/>
          <w:szCs w:val="28"/>
        </w:rPr>
        <w:t xml:space="preserve">                                     </w:t>
      </w:r>
      <w:r>
        <w:rPr>
          <w:rFonts w:hint="eastAsia" w:ascii="楷体" w:hAnsi="楷体" w:eastAsia="楷体"/>
          <w:spacing w:val="20"/>
          <w:sz w:val="28"/>
          <w:szCs w:val="28"/>
        </w:rPr>
        <w:t xml:space="preserve">               </w:t>
      </w:r>
    </w:p>
    <w:p>
      <w:pPr>
        <w:pStyle w:val="3"/>
        <w:spacing w:line="360" w:lineRule="auto"/>
        <w:rPr>
          <w:rFonts w:ascii="楷体" w:hAnsi="楷体" w:eastAsia="楷体"/>
          <w:sz w:val="28"/>
          <w:szCs w:val="28"/>
        </w:rPr>
      </w:pPr>
      <w:r>
        <w:rPr>
          <w:rFonts w:hint="eastAsia" w:ascii="楷体" w:hAnsi="楷体" w:eastAsia="楷体"/>
          <w:sz w:val="28"/>
          <w:szCs w:val="28"/>
        </w:rPr>
        <w:t>日期：   年   月   日</w:t>
      </w:r>
    </w:p>
    <w:p>
      <w:pPr>
        <w:pStyle w:val="4"/>
        <w:rPr>
          <w:rFonts w:ascii="楷体" w:hAnsi="楷体" w:eastAsia="楷体"/>
          <w:b/>
          <w:color w:val="auto"/>
          <w:sz w:val="28"/>
          <w:szCs w:val="28"/>
        </w:rPr>
        <w:sectPr>
          <w:pgSz w:w="11906" w:h="16838"/>
          <w:pgMar w:top="1247" w:right="1474" w:bottom="1247" w:left="1474" w:header="851" w:footer="992" w:gutter="0"/>
          <w:cols w:space="720" w:num="1"/>
          <w:docGrid w:linePitch="286" w:charSpace="0"/>
        </w:sectPr>
      </w:pPr>
    </w:p>
    <w:p>
      <w:pPr>
        <w:pStyle w:val="4"/>
        <w:rPr>
          <w:rFonts w:ascii="楷体" w:hAnsi="楷体" w:eastAsia="楷体"/>
          <w:b/>
          <w:bCs/>
          <w:sz w:val="28"/>
          <w:szCs w:val="28"/>
        </w:rPr>
      </w:pPr>
      <w:r>
        <w:rPr>
          <w:rFonts w:hint="eastAsia" w:cs="宋体"/>
          <w:b/>
          <w:color w:val="auto"/>
          <w:szCs w:val="22"/>
        </w:rPr>
        <w:t xml:space="preserve">附件8 </w:t>
      </w:r>
      <w:r>
        <w:rPr>
          <w:rFonts w:hint="eastAsia" w:ascii="楷体" w:hAnsi="楷体" w:eastAsia="楷体"/>
          <w:b/>
          <w:bCs/>
          <w:sz w:val="28"/>
          <w:szCs w:val="28"/>
        </w:rPr>
        <w:t xml:space="preserve">                </w:t>
      </w:r>
    </w:p>
    <w:p>
      <w:pPr>
        <w:spacing w:line="540" w:lineRule="exact"/>
        <w:jc w:val="center"/>
        <w:rPr>
          <w:rFonts w:ascii="楷体" w:hAnsi="楷体" w:eastAsia="楷体"/>
          <w:b/>
          <w:bCs/>
          <w:sz w:val="28"/>
          <w:szCs w:val="28"/>
        </w:rPr>
      </w:pPr>
      <w:r>
        <w:rPr>
          <w:rFonts w:hint="eastAsia" w:ascii="楷体" w:hAnsi="楷体" w:eastAsia="楷体"/>
          <w:b/>
          <w:bCs/>
          <w:sz w:val="28"/>
          <w:szCs w:val="28"/>
        </w:rPr>
        <w:t>服务承诺书</w:t>
      </w:r>
    </w:p>
    <w:p>
      <w:pPr>
        <w:pStyle w:val="4"/>
        <w:adjustRightInd w:val="0"/>
        <w:snapToGrid w:val="0"/>
        <w:spacing w:before="0" w:beforeAutospacing="0" w:after="0" w:afterAutospacing="0" w:line="500" w:lineRule="exact"/>
        <w:rPr>
          <w:rFonts w:ascii="楷体" w:hAnsi="楷体" w:eastAsia="楷体"/>
          <w:bCs/>
          <w:color w:val="auto"/>
          <w:sz w:val="28"/>
          <w:szCs w:val="28"/>
        </w:rPr>
      </w:pPr>
      <w:r>
        <w:rPr>
          <w:rFonts w:hint="eastAsia" w:ascii="楷体" w:hAnsi="楷体" w:eastAsia="楷体"/>
          <w:bCs/>
          <w:color w:val="auto"/>
          <w:sz w:val="28"/>
          <w:szCs w:val="28"/>
        </w:rPr>
        <w:t>致：</w:t>
      </w:r>
      <w:r>
        <w:rPr>
          <w:rFonts w:hint="eastAsia" w:ascii="楷体" w:hAnsi="楷体" w:eastAsia="楷体"/>
          <w:bCs/>
          <w:color w:val="auto"/>
          <w:sz w:val="28"/>
          <w:szCs w:val="28"/>
          <w:u w:val="single"/>
        </w:rPr>
        <w:t xml:space="preserve">                   </w:t>
      </w:r>
      <w:r>
        <w:rPr>
          <w:rFonts w:hint="eastAsia" w:ascii="楷体" w:hAnsi="楷体" w:eastAsia="楷体"/>
          <w:bCs/>
          <w:color w:val="auto"/>
          <w:sz w:val="28"/>
          <w:szCs w:val="28"/>
        </w:rPr>
        <w:t xml:space="preserve"> </w:t>
      </w:r>
    </w:p>
    <w:p>
      <w:pPr>
        <w:adjustRightInd w:val="0"/>
        <w:snapToGrid w:val="0"/>
        <w:spacing w:line="500" w:lineRule="exact"/>
        <w:rPr>
          <w:rFonts w:ascii="楷体" w:hAnsi="楷体" w:eastAsia="楷体"/>
          <w:sz w:val="28"/>
          <w:szCs w:val="28"/>
        </w:rPr>
      </w:pPr>
      <w:r>
        <w:rPr>
          <w:rFonts w:hint="eastAsia" w:ascii="宋体" w:hAnsi="宋体" w:eastAsia="楷体"/>
          <w:sz w:val="28"/>
          <w:szCs w:val="28"/>
        </w:rPr>
        <w:t> </w:t>
      </w:r>
      <w:r>
        <w:rPr>
          <w:rFonts w:hint="eastAsia" w:ascii="楷体" w:hAnsi="楷体" w:eastAsia="楷体"/>
          <w:sz w:val="28"/>
          <w:szCs w:val="28"/>
        </w:rPr>
        <w:t xml:space="preserve">  根据贵方为</w:t>
      </w:r>
      <w:r>
        <w:rPr>
          <w:rFonts w:hint="eastAsia" w:ascii="楷体" w:hAnsi="楷体" w:eastAsia="楷体"/>
          <w:sz w:val="28"/>
          <w:szCs w:val="28"/>
          <w:u w:val="single"/>
        </w:rPr>
        <w:t xml:space="preserve">                                </w:t>
      </w:r>
      <w:r>
        <w:rPr>
          <w:rFonts w:hint="eastAsia" w:ascii="楷体" w:hAnsi="楷体" w:eastAsia="楷体"/>
          <w:sz w:val="28"/>
          <w:szCs w:val="28"/>
        </w:rPr>
        <w:t>项目的招标项目，签字代表</w:t>
      </w:r>
      <w:r>
        <w:rPr>
          <w:rFonts w:hint="eastAsia" w:ascii="楷体" w:hAnsi="楷体" w:eastAsia="楷体"/>
          <w:sz w:val="28"/>
          <w:szCs w:val="28"/>
          <w:u w:val="single"/>
        </w:rPr>
        <w:t>＿＿                  ＿＿</w:t>
      </w:r>
      <w:r>
        <w:rPr>
          <w:rFonts w:hint="eastAsia" w:ascii="楷体" w:hAnsi="楷体" w:eastAsia="楷体"/>
          <w:sz w:val="28"/>
          <w:szCs w:val="28"/>
        </w:rPr>
        <w:t>（全名职务）经正式授权并代表供应商</w:t>
      </w:r>
      <w:r>
        <w:rPr>
          <w:rFonts w:hint="eastAsia" w:ascii="楷体" w:hAnsi="楷体" w:eastAsia="楷体"/>
          <w:sz w:val="28"/>
          <w:szCs w:val="28"/>
          <w:u w:val="single"/>
        </w:rPr>
        <w:t>＿               ＿＿＿＿</w:t>
      </w:r>
      <w:r>
        <w:rPr>
          <w:rFonts w:hint="eastAsia" w:ascii="楷体" w:hAnsi="楷体" w:eastAsia="楷体"/>
          <w:sz w:val="28"/>
          <w:szCs w:val="28"/>
        </w:rPr>
        <w:t>（供应商名称、地址）对下述内容做出承诺。</w:t>
      </w:r>
    </w:p>
    <w:p>
      <w:pPr>
        <w:tabs>
          <w:tab w:val="left" w:pos="1418"/>
        </w:tabs>
        <w:spacing w:line="360" w:lineRule="auto"/>
        <w:ind w:firstLine="560" w:firstLineChars="200"/>
        <w:rPr>
          <w:rFonts w:ascii="楷体" w:hAnsi="楷体" w:eastAsia="楷体"/>
          <w:sz w:val="28"/>
          <w:szCs w:val="28"/>
        </w:rPr>
      </w:pPr>
      <w:r>
        <w:rPr>
          <w:rFonts w:hint="eastAsia" w:ascii="楷体" w:hAnsi="楷体" w:eastAsia="楷体"/>
          <w:sz w:val="28"/>
          <w:szCs w:val="28"/>
        </w:rPr>
        <w:t>承诺内容应包括：</w:t>
      </w:r>
    </w:p>
    <w:p>
      <w:pPr>
        <w:tabs>
          <w:tab w:val="left" w:pos="1418"/>
        </w:tabs>
        <w:spacing w:line="360" w:lineRule="auto"/>
        <w:ind w:firstLine="560" w:firstLineChars="200"/>
        <w:rPr>
          <w:rFonts w:ascii="楷体" w:hAnsi="楷体" w:eastAsia="楷体"/>
          <w:sz w:val="28"/>
          <w:szCs w:val="28"/>
        </w:rPr>
      </w:pPr>
      <w:r>
        <w:rPr>
          <w:rFonts w:hint="eastAsia" w:ascii="楷体" w:hAnsi="楷体" w:eastAsia="楷体"/>
          <w:sz w:val="28"/>
          <w:szCs w:val="28"/>
        </w:rPr>
        <w:t>1.服务时间、质量承诺</w:t>
      </w:r>
    </w:p>
    <w:p>
      <w:pPr>
        <w:tabs>
          <w:tab w:val="left" w:pos="1418"/>
        </w:tabs>
        <w:spacing w:line="360" w:lineRule="auto"/>
        <w:ind w:firstLine="560" w:firstLineChars="200"/>
        <w:rPr>
          <w:rFonts w:ascii="楷体" w:hAnsi="楷体" w:eastAsia="楷体"/>
          <w:sz w:val="28"/>
          <w:szCs w:val="28"/>
        </w:rPr>
      </w:pPr>
      <w:r>
        <w:rPr>
          <w:rFonts w:hint="eastAsia" w:ascii="楷体" w:hAnsi="楷体" w:eastAsia="楷体"/>
          <w:sz w:val="28"/>
          <w:szCs w:val="28"/>
        </w:rPr>
        <w:t>2.设备服务、验收标准一览表；</w:t>
      </w:r>
    </w:p>
    <w:p>
      <w:pPr>
        <w:tabs>
          <w:tab w:val="left" w:pos="1418"/>
        </w:tabs>
        <w:spacing w:line="360" w:lineRule="auto"/>
        <w:ind w:firstLine="560" w:firstLineChars="200"/>
        <w:rPr>
          <w:rFonts w:ascii="楷体" w:hAnsi="楷体" w:eastAsia="楷体"/>
          <w:sz w:val="28"/>
          <w:szCs w:val="28"/>
        </w:rPr>
      </w:pPr>
      <w:r>
        <w:rPr>
          <w:rFonts w:hint="eastAsia" w:ascii="楷体" w:hAnsi="楷体" w:eastAsia="楷体"/>
          <w:sz w:val="28"/>
          <w:szCs w:val="28"/>
        </w:rPr>
        <w:t>3.本项目验收时应达到的效果和指标；</w:t>
      </w:r>
    </w:p>
    <w:p>
      <w:pPr>
        <w:tabs>
          <w:tab w:val="left" w:pos="1418"/>
        </w:tabs>
        <w:spacing w:line="360" w:lineRule="auto"/>
        <w:ind w:firstLine="560" w:firstLineChars="200"/>
        <w:rPr>
          <w:rFonts w:ascii="楷体" w:hAnsi="楷体" w:eastAsia="楷体"/>
          <w:sz w:val="28"/>
          <w:szCs w:val="28"/>
        </w:rPr>
      </w:pPr>
      <w:r>
        <w:rPr>
          <w:rFonts w:hint="eastAsia" w:ascii="楷体" w:hAnsi="楷体" w:eastAsia="楷体"/>
          <w:sz w:val="28"/>
          <w:szCs w:val="28"/>
        </w:rPr>
        <w:t>4.其他。</w:t>
      </w:r>
    </w:p>
    <w:p>
      <w:pPr>
        <w:pStyle w:val="4"/>
        <w:adjustRightInd w:val="0"/>
        <w:snapToGrid w:val="0"/>
        <w:spacing w:before="0" w:beforeAutospacing="0" w:after="0" w:afterAutospacing="0" w:line="500" w:lineRule="exact"/>
        <w:ind w:left="958" w:leftChars="456"/>
        <w:rPr>
          <w:rFonts w:ascii="楷体" w:hAnsi="楷体" w:eastAsia="楷体"/>
          <w:b/>
          <w:color w:val="auto"/>
          <w:sz w:val="28"/>
          <w:szCs w:val="28"/>
        </w:rPr>
      </w:pPr>
    </w:p>
    <w:p>
      <w:pPr>
        <w:pStyle w:val="4"/>
        <w:adjustRightInd w:val="0"/>
        <w:snapToGrid w:val="0"/>
        <w:spacing w:before="0" w:beforeAutospacing="0" w:after="0" w:afterAutospacing="0" w:line="500" w:lineRule="exact"/>
        <w:jc w:val="right"/>
        <w:rPr>
          <w:rFonts w:ascii="楷体" w:hAnsi="楷体" w:eastAsia="楷体"/>
          <w:bCs/>
          <w:color w:val="auto"/>
          <w:sz w:val="28"/>
          <w:szCs w:val="28"/>
          <w:u w:val="single"/>
        </w:rPr>
      </w:pPr>
      <w:r>
        <w:rPr>
          <w:rFonts w:hint="eastAsia" w:eastAsia="楷体"/>
          <w:bCs/>
          <w:color w:val="auto"/>
          <w:sz w:val="28"/>
          <w:szCs w:val="28"/>
        </w:rPr>
        <w:t>   </w:t>
      </w:r>
      <w:r>
        <w:rPr>
          <w:rFonts w:hint="eastAsia" w:ascii="楷体" w:hAnsi="楷体" w:eastAsia="楷体"/>
          <w:bCs/>
          <w:color w:val="auto"/>
          <w:sz w:val="28"/>
          <w:szCs w:val="28"/>
        </w:rPr>
        <w:t>供应商全权代表姓名、职务（印刷体）</w:t>
      </w:r>
      <w:r>
        <w:rPr>
          <w:rFonts w:hint="eastAsia" w:ascii="楷体" w:hAnsi="楷体" w:eastAsia="楷体"/>
          <w:bCs/>
          <w:color w:val="auto"/>
          <w:sz w:val="28"/>
          <w:szCs w:val="28"/>
          <w:u w:val="single"/>
        </w:rPr>
        <w:t>＿＿＿＿＿＿＿＿＿</w:t>
      </w:r>
    </w:p>
    <w:p>
      <w:pPr>
        <w:pStyle w:val="4"/>
        <w:adjustRightInd w:val="0"/>
        <w:snapToGrid w:val="0"/>
        <w:spacing w:before="0" w:beforeAutospacing="0" w:after="0" w:afterAutospacing="0" w:line="500" w:lineRule="exact"/>
        <w:jc w:val="right"/>
        <w:rPr>
          <w:rFonts w:ascii="楷体" w:hAnsi="楷体" w:eastAsia="楷体"/>
          <w:bCs/>
          <w:color w:val="auto"/>
          <w:sz w:val="28"/>
          <w:szCs w:val="28"/>
        </w:rPr>
      </w:pPr>
    </w:p>
    <w:p>
      <w:pPr>
        <w:pStyle w:val="4"/>
        <w:adjustRightInd w:val="0"/>
        <w:snapToGrid w:val="0"/>
        <w:spacing w:before="0" w:beforeAutospacing="0" w:after="0" w:afterAutospacing="0" w:line="500" w:lineRule="exact"/>
        <w:jc w:val="right"/>
        <w:rPr>
          <w:rFonts w:ascii="楷体" w:hAnsi="楷体" w:eastAsia="楷体"/>
          <w:bCs/>
          <w:color w:val="auto"/>
          <w:sz w:val="28"/>
          <w:szCs w:val="28"/>
          <w:u w:val="single"/>
        </w:rPr>
      </w:pPr>
      <w:r>
        <w:rPr>
          <w:rFonts w:hint="eastAsia" w:eastAsia="楷体"/>
          <w:bCs/>
          <w:color w:val="auto"/>
          <w:sz w:val="28"/>
          <w:szCs w:val="28"/>
        </w:rPr>
        <w:t>   </w:t>
      </w:r>
      <w:r>
        <w:rPr>
          <w:rFonts w:hint="eastAsia" w:ascii="楷体" w:hAnsi="楷体" w:eastAsia="楷体"/>
          <w:bCs/>
          <w:color w:val="auto"/>
          <w:sz w:val="28"/>
          <w:szCs w:val="28"/>
        </w:rPr>
        <w:t>供应商名称：</w:t>
      </w:r>
      <w:r>
        <w:rPr>
          <w:rFonts w:hint="eastAsia" w:ascii="楷体" w:hAnsi="楷体" w:eastAsia="楷体"/>
          <w:bCs/>
          <w:color w:val="auto"/>
          <w:sz w:val="28"/>
          <w:szCs w:val="28"/>
          <w:u w:val="single"/>
        </w:rPr>
        <w:t>＿＿＿＿＿＿＿＿＿＿＿＿＿＿＿＿＿＿＿＿</w:t>
      </w:r>
    </w:p>
    <w:p>
      <w:pPr>
        <w:pStyle w:val="4"/>
        <w:adjustRightInd w:val="0"/>
        <w:snapToGrid w:val="0"/>
        <w:spacing w:before="0" w:beforeAutospacing="0" w:after="0" w:afterAutospacing="0" w:line="500" w:lineRule="exact"/>
        <w:jc w:val="right"/>
        <w:rPr>
          <w:rFonts w:ascii="楷体" w:hAnsi="楷体" w:eastAsia="楷体"/>
          <w:bCs/>
          <w:color w:val="auto"/>
          <w:sz w:val="28"/>
          <w:szCs w:val="28"/>
        </w:rPr>
      </w:pPr>
    </w:p>
    <w:p>
      <w:pPr>
        <w:pStyle w:val="4"/>
        <w:adjustRightInd w:val="0"/>
        <w:snapToGrid w:val="0"/>
        <w:spacing w:before="0" w:beforeAutospacing="0" w:after="0" w:afterAutospacing="0" w:line="500" w:lineRule="exact"/>
        <w:ind w:firstLine="480"/>
        <w:jc w:val="right"/>
        <w:rPr>
          <w:rFonts w:ascii="楷体" w:hAnsi="楷体" w:eastAsia="楷体"/>
          <w:bCs/>
          <w:color w:val="auto"/>
          <w:sz w:val="28"/>
          <w:szCs w:val="28"/>
          <w:u w:val="single"/>
        </w:rPr>
      </w:pPr>
      <w:r>
        <w:rPr>
          <w:rFonts w:hint="eastAsia" w:ascii="楷体" w:hAnsi="楷体" w:eastAsia="楷体"/>
          <w:bCs/>
          <w:color w:val="auto"/>
          <w:sz w:val="28"/>
          <w:szCs w:val="28"/>
        </w:rPr>
        <w:t>（公章）：</w:t>
      </w:r>
      <w:r>
        <w:rPr>
          <w:rFonts w:hint="eastAsia" w:ascii="楷体" w:hAnsi="楷体" w:eastAsia="楷体"/>
          <w:bCs/>
          <w:color w:val="auto"/>
          <w:sz w:val="28"/>
          <w:szCs w:val="28"/>
          <w:u w:val="single"/>
        </w:rPr>
        <w:t>＿＿＿＿＿＿＿＿＿＿＿＿＿</w:t>
      </w:r>
    </w:p>
    <w:p>
      <w:pPr>
        <w:pStyle w:val="4"/>
        <w:adjustRightInd w:val="0"/>
        <w:snapToGrid w:val="0"/>
        <w:spacing w:before="0" w:beforeAutospacing="0" w:after="0" w:afterAutospacing="0" w:line="500" w:lineRule="exact"/>
        <w:ind w:firstLine="480"/>
        <w:jc w:val="right"/>
        <w:rPr>
          <w:rFonts w:ascii="楷体" w:hAnsi="楷体" w:eastAsia="楷体"/>
          <w:bCs/>
          <w:color w:val="auto"/>
          <w:sz w:val="28"/>
          <w:szCs w:val="28"/>
        </w:rPr>
      </w:pPr>
    </w:p>
    <w:p>
      <w:pPr>
        <w:pStyle w:val="4"/>
        <w:adjustRightInd w:val="0"/>
        <w:snapToGrid w:val="0"/>
        <w:spacing w:before="0" w:beforeAutospacing="0" w:after="0" w:afterAutospacing="0" w:line="500" w:lineRule="exact"/>
        <w:ind w:firstLine="480"/>
        <w:jc w:val="right"/>
        <w:rPr>
          <w:rFonts w:ascii="楷体" w:hAnsi="楷体" w:eastAsia="楷体"/>
          <w:bCs/>
          <w:color w:val="auto"/>
          <w:sz w:val="28"/>
          <w:szCs w:val="28"/>
          <w:u w:val="single"/>
        </w:rPr>
      </w:pPr>
      <w:r>
        <w:rPr>
          <w:rFonts w:hint="eastAsia" w:ascii="楷体" w:hAnsi="楷体" w:eastAsia="楷体"/>
          <w:bCs/>
          <w:color w:val="auto"/>
          <w:sz w:val="28"/>
          <w:szCs w:val="28"/>
        </w:rPr>
        <w:t>（法人章）：</w:t>
      </w:r>
      <w:r>
        <w:rPr>
          <w:rFonts w:hint="eastAsia" w:ascii="楷体" w:hAnsi="楷体" w:eastAsia="楷体"/>
          <w:bCs/>
          <w:color w:val="auto"/>
          <w:sz w:val="28"/>
          <w:szCs w:val="28"/>
          <w:u w:val="single"/>
        </w:rPr>
        <w:t>＿＿＿＿＿＿＿＿＿＿＿＿</w:t>
      </w:r>
    </w:p>
    <w:p>
      <w:pPr>
        <w:pStyle w:val="4"/>
        <w:adjustRightInd w:val="0"/>
        <w:snapToGrid w:val="0"/>
        <w:spacing w:before="0" w:beforeAutospacing="0" w:after="0" w:afterAutospacing="0" w:line="500" w:lineRule="exact"/>
        <w:ind w:firstLine="480"/>
        <w:jc w:val="right"/>
        <w:rPr>
          <w:rFonts w:ascii="楷体" w:hAnsi="楷体" w:eastAsia="楷体"/>
          <w:bCs/>
          <w:color w:val="auto"/>
          <w:sz w:val="28"/>
          <w:szCs w:val="28"/>
        </w:rPr>
      </w:pPr>
    </w:p>
    <w:p>
      <w:pPr>
        <w:pStyle w:val="4"/>
        <w:adjustRightInd w:val="0"/>
        <w:snapToGrid w:val="0"/>
        <w:spacing w:before="0" w:beforeAutospacing="0" w:after="0" w:afterAutospacing="0" w:line="500" w:lineRule="exact"/>
        <w:ind w:firstLine="560" w:firstLineChars="200"/>
        <w:jc w:val="right"/>
        <w:rPr>
          <w:rFonts w:ascii="楷体" w:hAnsi="楷体" w:eastAsia="楷体"/>
          <w:bCs/>
          <w:color w:val="auto"/>
          <w:sz w:val="28"/>
          <w:szCs w:val="28"/>
          <w:u w:val="single"/>
        </w:rPr>
      </w:pPr>
      <w:r>
        <w:rPr>
          <w:rFonts w:hint="eastAsia" w:ascii="楷体" w:hAnsi="楷体" w:eastAsia="楷体"/>
          <w:bCs/>
          <w:color w:val="auto"/>
          <w:sz w:val="28"/>
          <w:szCs w:val="28"/>
        </w:rPr>
        <w:t>全权代表签字：</w:t>
      </w:r>
      <w:r>
        <w:rPr>
          <w:rFonts w:hint="eastAsia" w:ascii="楷体" w:hAnsi="楷体" w:eastAsia="楷体"/>
          <w:bCs/>
          <w:color w:val="auto"/>
          <w:sz w:val="28"/>
          <w:szCs w:val="28"/>
          <w:u w:val="single"/>
        </w:rPr>
        <w:t>＿＿＿＿＿＿＿＿＿＿</w:t>
      </w:r>
    </w:p>
    <w:p>
      <w:pPr>
        <w:pStyle w:val="4"/>
        <w:adjustRightInd w:val="0"/>
        <w:snapToGrid w:val="0"/>
        <w:spacing w:before="0" w:beforeAutospacing="0" w:after="0" w:afterAutospacing="0" w:line="500" w:lineRule="exact"/>
        <w:ind w:firstLine="560" w:firstLineChars="200"/>
        <w:jc w:val="right"/>
        <w:rPr>
          <w:rFonts w:ascii="楷体" w:hAnsi="楷体" w:eastAsia="楷体"/>
          <w:bCs/>
          <w:color w:val="auto"/>
          <w:sz w:val="28"/>
          <w:szCs w:val="28"/>
        </w:rPr>
      </w:pPr>
    </w:p>
    <w:p>
      <w:pPr>
        <w:pStyle w:val="4"/>
        <w:wordWrap w:val="0"/>
        <w:adjustRightInd w:val="0"/>
        <w:snapToGrid w:val="0"/>
        <w:spacing w:before="0" w:beforeAutospacing="0" w:after="0" w:afterAutospacing="0" w:line="500" w:lineRule="exact"/>
        <w:jc w:val="right"/>
        <w:rPr>
          <w:rFonts w:ascii="楷体" w:hAnsi="楷体" w:eastAsia="楷体"/>
          <w:bCs/>
          <w:color w:val="auto"/>
          <w:sz w:val="28"/>
          <w:szCs w:val="28"/>
        </w:rPr>
      </w:pPr>
      <w:r>
        <w:rPr>
          <w:rFonts w:hint="eastAsia" w:eastAsia="楷体"/>
          <w:bCs/>
          <w:color w:val="auto"/>
          <w:sz w:val="28"/>
          <w:szCs w:val="28"/>
        </w:rPr>
        <w:t>   </w:t>
      </w:r>
      <w:r>
        <w:rPr>
          <w:rFonts w:hint="eastAsia" w:ascii="楷体" w:hAnsi="楷体" w:eastAsia="楷体"/>
          <w:bCs/>
          <w:color w:val="auto"/>
          <w:sz w:val="28"/>
          <w:szCs w:val="28"/>
        </w:rPr>
        <w:t xml:space="preserve"> 日期：</w:t>
      </w:r>
      <w:r>
        <w:rPr>
          <w:rFonts w:hint="eastAsia" w:ascii="楷体" w:hAnsi="楷体" w:eastAsia="楷体"/>
          <w:bCs/>
          <w:color w:val="auto"/>
          <w:sz w:val="28"/>
          <w:szCs w:val="28"/>
          <w:u w:val="single"/>
        </w:rPr>
        <w:t>＿＿＿＿</w:t>
      </w:r>
      <w:r>
        <w:rPr>
          <w:rFonts w:hint="eastAsia" w:ascii="楷体" w:hAnsi="楷体" w:eastAsia="楷体"/>
          <w:bCs/>
          <w:color w:val="auto"/>
          <w:sz w:val="28"/>
          <w:szCs w:val="28"/>
        </w:rPr>
        <w:t>年</w:t>
      </w:r>
      <w:r>
        <w:rPr>
          <w:rFonts w:hint="eastAsia" w:ascii="楷体" w:hAnsi="楷体" w:eastAsia="楷体"/>
          <w:bCs/>
          <w:color w:val="auto"/>
          <w:sz w:val="28"/>
          <w:szCs w:val="28"/>
          <w:u w:val="single"/>
        </w:rPr>
        <w:t>＿＿</w:t>
      </w:r>
      <w:r>
        <w:rPr>
          <w:rFonts w:hint="eastAsia" w:ascii="楷体" w:hAnsi="楷体" w:eastAsia="楷体"/>
          <w:bCs/>
          <w:color w:val="auto"/>
          <w:sz w:val="28"/>
          <w:szCs w:val="28"/>
        </w:rPr>
        <w:t>月</w:t>
      </w:r>
      <w:r>
        <w:rPr>
          <w:rFonts w:hint="eastAsia" w:ascii="楷体" w:hAnsi="楷体" w:eastAsia="楷体"/>
          <w:bCs/>
          <w:color w:val="auto"/>
          <w:sz w:val="28"/>
          <w:szCs w:val="28"/>
          <w:u w:val="single"/>
        </w:rPr>
        <w:t>＿＿</w:t>
      </w:r>
      <w:r>
        <w:rPr>
          <w:rFonts w:hint="eastAsia" w:ascii="楷体" w:hAnsi="楷体" w:eastAsia="楷体"/>
          <w:bCs/>
          <w:color w:val="auto"/>
          <w:sz w:val="28"/>
          <w:szCs w:val="28"/>
        </w:rPr>
        <w:t xml:space="preserve">日   </w:t>
      </w:r>
    </w:p>
    <w:p>
      <w:pPr>
        <w:pStyle w:val="4"/>
        <w:adjustRightInd w:val="0"/>
        <w:snapToGrid w:val="0"/>
        <w:spacing w:before="0" w:beforeAutospacing="0" w:after="0" w:afterAutospacing="0" w:line="360" w:lineRule="auto"/>
        <w:ind w:left="359" w:leftChars="171"/>
        <w:rPr>
          <w:rFonts w:ascii="楷体" w:hAnsi="楷体" w:eastAsia="楷体" w:cs="Arial"/>
          <w:bCs/>
          <w:color w:val="auto"/>
          <w:sz w:val="28"/>
          <w:szCs w:val="28"/>
        </w:rPr>
      </w:pPr>
    </w:p>
    <w:p>
      <w:pPr>
        <w:pStyle w:val="4"/>
        <w:adjustRightInd w:val="0"/>
        <w:snapToGrid w:val="0"/>
        <w:spacing w:before="0" w:beforeAutospacing="0" w:after="0" w:afterAutospacing="0" w:line="360" w:lineRule="auto"/>
        <w:ind w:left="359" w:leftChars="171"/>
        <w:rPr>
          <w:rFonts w:ascii="楷体" w:hAnsi="楷体" w:eastAsia="楷体" w:cs="Arial"/>
          <w:bCs/>
          <w:color w:val="auto"/>
          <w:sz w:val="28"/>
          <w:szCs w:val="28"/>
        </w:rPr>
        <w:sectPr>
          <w:pgSz w:w="11906" w:h="16838"/>
          <w:pgMar w:top="1247" w:right="1474" w:bottom="1247" w:left="1474" w:header="851" w:footer="992" w:gutter="0"/>
          <w:cols w:space="720" w:num="1"/>
          <w:docGrid w:linePitch="286" w:charSpace="0"/>
        </w:sectPr>
      </w:pPr>
    </w:p>
    <w:p>
      <w:pPr>
        <w:pStyle w:val="4"/>
        <w:adjustRightInd w:val="0"/>
        <w:snapToGrid w:val="0"/>
        <w:spacing w:before="0" w:beforeAutospacing="0" w:after="0" w:afterAutospacing="0" w:line="360" w:lineRule="auto"/>
        <w:ind w:left="420" w:hanging="420" w:hangingChars="150"/>
        <w:rPr>
          <w:rFonts w:ascii="楷体" w:hAnsi="楷体" w:eastAsia="楷体"/>
          <w:b/>
          <w:bCs/>
          <w:color w:val="auto"/>
          <w:sz w:val="28"/>
          <w:szCs w:val="28"/>
        </w:rPr>
      </w:pPr>
      <w:r>
        <w:rPr>
          <w:rFonts w:hint="eastAsia" w:ascii="楷体" w:hAnsi="楷体" w:eastAsia="楷体"/>
          <w:bCs/>
          <w:color w:val="auto"/>
          <w:sz w:val="28"/>
          <w:szCs w:val="28"/>
        </w:rPr>
        <w:t xml:space="preserve">附件9      </w:t>
      </w:r>
      <w:r>
        <w:rPr>
          <w:rFonts w:hint="eastAsia" w:ascii="楷体" w:hAnsi="楷体" w:eastAsia="楷体"/>
          <w:b/>
          <w:bCs/>
          <w:color w:val="auto"/>
          <w:sz w:val="28"/>
          <w:szCs w:val="28"/>
        </w:rPr>
        <w:t xml:space="preserve">       </w:t>
      </w:r>
    </w:p>
    <w:p>
      <w:pPr>
        <w:pStyle w:val="4"/>
        <w:adjustRightInd w:val="0"/>
        <w:snapToGrid w:val="0"/>
        <w:spacing w:before="0" w:beforeAutospacing="0" w:after="0" w:afterAutospacing="0" w:line="360" w:lineRule="auto"/>
        <w:ind w:left="422" w:hanging="422" w:hangingChars="150"/>
        <w:jc w:val="center"/>
        <w:rPr>
          <w:rFonts w:ascii="楷体" w:hAnsi="楷体" w:eastAsia="楷体"/>
          <w:b/>
          <w:bCs/>
          <w:color w:val="auto"/>
          <w:sz w:val="28"/>
          <w:szCs w:val="28"/>
        </w:rPr>
      </w:pPr>
      <w:r>
        <w:rPr>
          <w:rFonts w:hint="eastAsia" w:ascii="楷体" w:hAnsi="楷体" w:eastAsia="楷体"/>
          <w:b/>
          <w:bCs/>
          <w:color w:val="auto"/>
          <w:sz w:val="28"/>
          <w:szCs w:val="28"/>
        </w:rPr>
        <w:t>报价企业概况（格式自定）</w:t>
      </w:r>
    </w:p>
    <w:p>
      <w:pPr>
        <w:widowControl/>
        <w:jc w:val="left"/>
        <w:rPr>
          <w:rFonts w:ascii="宋体" w:hAnsi="宋体"/>
          <w:b/>
          <w:bCs/>
          <w:sz w:val="24"/>
          <w:szCs w:val="24"/>
        </w:rPr>
      </w:pPr>
    </w:p>
    <w:p>
      <w:pPr>
        <w:widowControl/>
        <w:jc w:val="left"/>
        <w:rPr>
          <w:rFonts w:ascii="宋体" w:hAnsi="宋体"/>
          <w:b/>
          <w:bCs/>
          <w:sz w:val="24"/>
          <w:szCs w:val="24"/>
        </w:rPr>
      </w:pPr>
    </w:p>
    <w:p>
      <w:pPr>
        <w:widowControl/>
        <w:jc w:val="left"/>
        <w:rPr>
          <w:rFonts w:ascii="宋体" w:hAnsi="宋体"/>
          <w:b/>
          <w:bCs/>
          <w:sz w:val="24"/>
          <w:szCs w:val="24"/>
        </w:rPr>
      </w:pPr>
    </w:p>
    <w:p>
      <w:pPr>
        <w:widowControl/>
        <w:jc w:val="left"/>
        <w:rPr>
          <w:rFonts w:ascii="宋体" w:hAnsi="宋体"/>
          <w:b/>
          <w:bCs/>
          <w:sz w:val="24"/>
          <w:szCs w:val="24"/>
        </w:rPr>
      </w:pPr>
    </w:p>
    <w:p>
      <w:pPr>
        <w:widowControl/>
        <w:jc w:val="left"/>
        <w:rPr>
          <w:rFonts w:ascii="宋体" w:hAnsi="宋体"/>
          <w:b/>
          <w:bCs/>
          <w:sz w:val="24"/>
          <w:szCs w:val="24"/>
        </w:rPr>
      </w:pPr>
    </w:p>
    <w:p>
      <w:pPr>
        <w:widowControl/>
        <w:jc w:val="left"/>
        <w:rPr>
          <w:rFonts w:ascii="宋体" w:hAnsi="宋体"/>
          <w:b/>
          <w:bCs/>
          <w:sz w:val="24"/>
          <w:szCs w:val="24"/>
        </w:rPr>
      </w:pPr>
    </w:p>
    <w:p>
      <w:pPr>
        <w:widowControl/>
        <w:jc w:val="left"/>
        <w:rPr>
          <w:rFonts w:ascii="宋体" w:hAnsi="宋体"/>
          <w:b/>
          <w:bCs/>
          <w:sz w:val="24"/>
          <w:szCs w:val="24"/>
        </w:rPr>
      </w:pPr>
    </w:p>
    <w:p>
      <w:pPr>
        <w:widowControl/>
        <w:jc w:val="left"/>
        <w:rPr>
          <w:rFonts w:ascii="宋体" w:hAnsi="宋体"/>
          <w:b/>
          <w:bCs/>
          <w:sz w:val="24"/>
          <w:szCs w:val="24"/>
        </w:rPr>
      </w:pPr>
    </w:p>
    <w:p>
      <w:pPr>
        <w:widowControl/>
        <w:jc w:val="left"/>
        <w:rPr>
          <w:rFonts w:ascii="宋体" w:hAnsi="宋体"/>
          <w:b/>
          <w:bCs/>
          <w:sz w:val="24"/>
          <w:szCs w:val="24"/>
        </w:rPr>
      </w:pPr>
    </w:p>
    <w:p>
      <w:pPr>
        <w:widowControl/>
        <w:jc w:val="left"/>
        <w:rPr>
          <w:rFonts w:ascii="宋体" w:hAnsi="宋体"/>
          <w:b/>
          <w:bCs/>
          <w:sz w:val="24"/>
          <w:szCs w:val="24"/>
        </w:rPr>
      </w:pPr>
    </w:p>
    <w:p>
      <w:pPr>
        <w:widowControl/>
        <w:jc w:val="left"/>
        <w:rPr>
          <w:rFonts w:ascii="宋体" w:hAnsi="宋体" w:cs="宋体"/>
          <w:b/>
          <w:sz w:val="24"/>
        </w:rPr>
      </w:pPr>
    </w:p>
    <w:sectPr>
      <w:pgSz w:w="11906" w:h="16838"/>
      <w:pgMar w:top="1440" w:right="1134" w:bottom="1440" w:left="1418"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隶书">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fldChar w:fldCharType="begin"/>
    </w:r>
    <w:r>
      <w:instrText xml:space="preserve">PAGE   \* MERGEFORMAT</w:instrText>
    </w:r>
    <w:r>
      <w:fldChar w:fldCharType="separate"/>
    </w:r>
    <w:r>
      <w:rPr>
        <w:lang w:val="zh-CN"/>
      </w:rPr>
      <w:t>6</w:t>
    </w:r>
    <w:r>
      <w:rPr>
        <w:lang w:val="zh-CN"/>
      </w:rP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CB9897"/>
    <w:multiLevelType w:val="singleLevel"/>
    <w:tmpl w:val="8ECB9897"/>
    <w:lvl w:ilvl="0" w:tentative="0">
      <w:start w:val="1"/>
      <w:numFmt w:val="decimal"/>
      <w:suff w:val="nothing"/>
      <w:lvlText w:val="（%1）"/>
      <w:lvlJc w:val="left"/>
    </w:lvl>
  </w:abstractNum>
  <w:abstractNum w:abstractNumId="1">
    <w:nsid w:val="06063C84"/>
    <w:multiLevelType w:val="multilevel"/>
    <w:tmpl w:val="06063C84"/>
    <w:lvl w:ilvl="0" w:tentative="0">
      <w:start w:val="1"/>
      <w:numFmt w:val="decimal"/>
      <w:lvlText w:val="%1."/>
      <w:lvlJc w:val="left"/>
      <w:pPr>
        <w:tabs>
          <w:tab w:val="left" w:pos="929"/>
        </w:tabs>
        <w:ind w:left="929" w:hanging="480"/>
      </w:pPr>
      <w:rPr>
        <w:rFonts w:ascii="楷体" w:hAnsi="楷体" w:eastAsia="楷体" w:cs="Times New Roman"/>
      </w:rPr>
    </w:lvl>
    <w:lvl w:ilvl="1" w:tentative="0">
      <w:start w:val="1"/>
      <w:numFmt w:val="lowerLetter"/>
      <w:lvlText w:val="%2)"/>
      <w:lvlJc w:val="left"/>
      <w:pPr>
        <w:tabs>
          <w:tab w:val="left" w:pos="1289"/>
        </w:tabs>
        <w:ind w:left="1289" w:hanging="420"/>
      </w:pPr>
    </w:lvl>
    <w:lvl w:ilvl="2" w:tentative="0">
      <w:start w:val="1"/>
      <w:numFmt w:val="lowerRoman"/>
      <w:lvlText w:val="%3."/>
      <w:lvlJc w:val="right"/>
      <w:pPr>
        <w:tabs>
          <w:tab w:val="left" w:pos="1709"/>
        </w:tabs>
        <w:ind w:left="1709" w:hanging="420"/>
      </w:pPr>
    </w:lvl>
    <w:lvl w:ilvl="3" w:tentative="0">
      <w:start w:val="1"/>
      <w:numFmt w:val="decimal"/>
      <w:lvlText w:val="%4."/>
      <w:lvlJc w:val="left"/>
      <w:pPr>
        <w:tabs>
          <w:tab w:val="left" w:pos="2129"/>
        </w:tabs>
        <w:ind w:left="2129" w:hanging="420"/>
      </w:pPr>
    </w:lvl>
    <w:lvl w:ilvl="4" w:tentative="0">
      <w:start w:val="1"/>
      <w:numFmt w:val="lowerLetter"/>
      <w:lvlText w:val="%5)"/>
      <w:lvlJc w:val="left"/>
      <w:pPr>
        <w:tabs>
          <w:tab w:val="left" w:pos="2549"/>
        </w:tabs>
        <w:ind w:left="2549" w:hanging="420"/>
      </w:pPr>
    </w:lvl>
    <w:lvl w:ilvl="5" w:tentative="0">
      <w:start w:val="1"/>
      <w:numFmt w:val="lowerRoman"/>
      <w:lvlText w:val="%6."/>
      <w:lvlJc w:val="right"/>
      <w:pPr>
        <w:tabs>
          <w:tab w:val="left" w:pos="2969"/>
        </w:tabs>
        <w:ind w:left="2969" w:hanging="420"/>
      </w:pPr>
    </w:lvl>
    <w:lvl w:ilvl="6" w:tentative="0">
      <w:start w:val="1"/>
      <w:numFmt w:val="decimal"/>
      <w:lvlText w:val="%7."/>
      <w:lvlJc w:val="left"/>
      <w:pPr>
        <w:tabs>
          <w:tab w:val="left" w:pos="3389"/>
        </w:tabs>
        <w:ind w:left="3389" w:hanging="420"/>
      </w:pPr>
    </w:lvl>
    <w:lvl w:ilvl="7" w:tentative="0">
      <w:start w:val="1"/>
      <w:numFmt w:val="lowerLetter"/>
      <w:lvlText w:val="%8)"/>
      <w:lvlJc w:val="left"/>
      <w:pPr>
        <w:tabs>
          <w:tab w:val="left" w:pos="3809"/>
        </w:tabs>
        <w:ind w:left="3809" w:hanging="420"/>
      </w:pPr>
    </w:lvl>
    <w:lvl w:ilvl="8" w:tentative="0">
      <w:start w:val="1"/>
      <w:numFmt w:val="lowerRoman"/>
      <w:lvlText w:val="%9."/>
      <w:lvlJc w:val="right"/>
      <w:pPr>
        <w:tabs>
          <w:tab w:val="left" w:pos="4229"/>
        </w:tabs>
        <w:ind w:left="4229" w:hanging="420"/>
      </w:pPr>
    </w:lvl>
  </w:abstractNum>
  <w:abstractNum w:abstractNumId="2">
    <w:nsid w:val="0EF63362"/>
    <w:multiLevelType w:val="multilevel"/>
    <w:tmpl w:val="0EF63362"/>
    <w:lvl w:ilvl="0" w:tentative="0">
      <w:start w:val="1"/>
      <w:numFmt w:val="decimal"/>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D4744E8"/>
    <w:multiLevelType w:val="multilevel"/>
    <w:tmpl w:val="2D4744E8"/>
    <w:lvl w:ilvl="0" w:tentative="0">
      <w:start w:val="1"/>
      <w:numFmt w:val="decimal"/>
      <w:lvlText w:val="%1"/>
      <w:lvlJc w:val="left"/>
      <w:pPr>
        <w:ind w:left="968" w:hanging="408"/>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noPunctuationKerning w:val="1"/>
  <w:characterSpacingControl w:val="doNotCompres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0OTZhNjU4OTRlY2E3NmJmYWY3MmVlYjY2ZjcxYTQifQ=="/>
  </w:docVars>
  <w:rsids>
    <w:rsidRoot w:val="00135CDC"/>
    <w:rsid w:val="00010361"/>
    <w:rsid w:val="000C6B99"/>
    <w:rsid w:val="000D0D68"/>
    <w:rsid w:val="00110715"/>
    <w:rsid w:val="00135CDC"/>
    <w:rsid w:val="00140625"/>
    <w:rsid w:val="00193F39"/>
    <w:rsid w:val="001B0EF9"/>
    <w:rsid w:val="002809BD"/>
    <w:rsid w:val="0028722D"/>
    <w:rsid w:val="002C17DF"/>
    <w:rsid w:val="00314973"/>
    <w:rsid w:val="00326811"/>
    <w:rsid w:val="003671DA"/>
    <w:rsid w:val="00371896"/>
    <w:rsid w:val="00374C28"/>
    <w:rsid w:val="0039425D"/>
    <w:rsid w:val="004110CD"/>
    <w:rsid w:val="004569DD"/>
    <w:rsid w:val="00492C5A"/>
    <w:rsid w:val="00524821"/>
    <w:rsid w:val="00560FF8"/>
    <w:rsid w:val="00706D1B"/>
    <w:rsid w:val="007501B8"/>
    <w:rsid w:val="007E6AB6"/>
    <w:rsid w:val="00817FDB"/>
    <w:rsid w:val="008441FF"/>
    <w:rsid w:val="008A253D"/>
    <w:rsid w:val="009A4792"/>
    <w:rsid w:val="009C2071"/>
    <w:rsid w:val="009F75E6"/>
    <w:rsid w:val="00A17540"/>
    <w:rsid w:val="00A4565E"/>
    <w:rsid w:val="00A82891"/>
    <w:rsid w:val="00A94950"/>
    <w:rsid w:val="00A97EFE"/>
    <w:rsid w:val="00AC6D93"/>
    <w:rsid w:val="00B760FB"/>
    <w:rsid w:val="00B96F6D"/>
    <w:rsid w:val="00C9139C"/>
    <w:rsid w:val="00D639C9"/>
    <w:rsid w:val="00D67650"/>
    <w:rsid w:val="00D72351"/>
    <w:rsid w:val="00DA6811"/>
    <w:rsid w:val="00E069EB"/>
    <w:rsid w:val="00E70FB5"/>
    <w:rsid w:val="00EA4F86"/>
    <w:rsid w:val="00EC51FD"/>
    <w:rsid w:val="00FA12C8"/>
    <w:rsid w:val="00FA18A2"/>
    <w:rsid w:val="0AD9225A"/>
    <w:rsid w:val="0F4460DE"/>
    <w:rsid w:val="0F803DF3"/>
    <w:rsid w:val="1AF8594A"/>
    <w:rsid w:val="1BDC3ADE"/>
    <w:rsid w:val="24FD603E"/>
    <w:rsid w:val="2777197B"/>
    <w:rsid w:val="28F357DA"/>
    <w:rsid w:val="2A522227"/>
    <w:rsid w:val="38D56760"/>
    <w:rsid w:val="39AE629D"/>
    <w:rsid w:val="3A505718"/>
    <w:rsid w:val="3F111960"/>
    <w:rsid w:val="4BF63F3A"/>
    <w:rsid w:val="4C5045D4"/>
    <w:rsid w:val="4C5F7286"/>
    <w:rsid w:val="4EB50C05"/>
    <w:rsid w:val="526E4AFB"/>
    <w:rsid w:val="58296337"/>
    <w:rsid w:val="5DBE5E5B"/>
    <w:rsid w:val="684E0234"/>
    <w:rsid w:val="7006021F"/>
    <w:rsid w:val="734441F2"/>
    <w:rsid w:val="759A2DD2"/>
    <w:rsid w:val="7603055E"/>
    <w:rsid w:val="77AD1FF1"/>
    <w:rsid w:val="7B2071E6"/>
    <w:rsid w:val="7C7065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2"/>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b/>
      <w:sz w:val="36"/>
      <w:szCs w:val="36"/>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4"/>
    <w:qFormat/>
    <w:uiPriority w:val="0"/>
    <w:pPr>
      <w:spacing w:after="120"/>
    </w:pPr>
    <w:rPr>
      <w:rFonts w:ascii="Calibri" w:hAnsi="Calibri"/>
      <w:kern w:val="2"/>
      <w:szCs w:val="20"/>
    </w:rPr>
  </w:style>
  <w:style w:type="paragraph" w:styleId="4">
    <w:name w:val="Plain Text"/>
    <w:basedOn w:val="1"/>
    <w:link w:val="13"/>
    <w:qFormat/>
    <w:uiPriority w:val="0"/>
    <w:pPr>
      <w:widowControl/>
      <w:spacing w:before="100" w:beforeAutospacing="1" w:after="100" w:afterAutospacing="1"/>
      <w:jc w:val="left"/>
    </w:pPr>
    <w:rPr>
      <w:rFonts w:ascii="宋体" w:hAnsi="宋体"/>
      <w:color w:val="000000"/>
      <w:sz w:val="24"/>
      <w:szCs w:val="20"/>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olor w:val="000000"/>
      <w:sz w:val="24"/>
      <w:szCs w:val="20"/>
    </w:rPr>
  </w:style>
  <w:style w:type="character" w:customStyle="1" w:styleId="10">
    <w:name w:val="页眉 Char"/>
    <w:basedOn w:val="9"/>
    <w:link w:val="6"/>
    <w:qFormat/>
    <w:uiPriority w:val="0"/>
    <w:rPr>
      <w:sz w:val="18"/>
      <w:szCs w:val="18"/>
    </w:rPr>
  </w:style>
  <w:style w:type="character" w:customStyle="1" w:styleId="11">
    <w:name w:val="页脚 Char"/>
    <w:basedOn w:val="9"/>
    <w:link w:val="5"/>
    <w:qFormat/>
    <w:uiPriority w:val="99"/>
    <w:rPr>
      <w:sz w:val="18"/>
      <w:szCs w:val="18"/>
    </w:rPr>
  </w:style>
  <w:style w:type="character" w:customStyle="1" w:styleId="12">
    <w:name w:val="纯文本 Char"/>
    <w:link w:val="4"/>
    <w:qFormat/>
    <w:uiPriority w:val="0"/>
    <w:rPr>
      <w:rFonts w:ascii="宋体" w:hAnsi="宋体"/>
      <w:color w:val="000000"/>
      <w:sz w:val="24"/>
    </w:rPr>
  </w:style>
  <w:style w:type="character" w:customStyle="1" w:styleId="13">
    <w:name w:val="纯文本 Char1"/>
    <w:basedOn w:val="9"/>
    <w:link w:val="4"/>
    <w:qFormat/>
    <w:uiPriority w:val="0"/>
    <w:rPr>
      <w:rFonts w:ascii="宋体" w:hAnsi="Courier New" w:cs="Courier New"/>
      <w:sz w:val="21"/>
      <w:szCs w:val="21"/>
    </w:rPr>
  </w:style>
  <w:style w:type="character" w:customStyle="1" w:styleId="14">
    <w:name w:val="正文文本 Char"/>
    <w:basedOn w:val="9"/>
    <w:link w:val="3"/>
    <w:qFormat/>
    <w:uiPriority w:val="0"/>
    <w:rPr>
      <w:rFonts w:ascii="Calibri" w:hAnsi="Calibri"/>
      <w:kern w:val="2"/>
      <w:sz w:val="21"/>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4454</Words>
  <Characters>4967</Characters>
  <Lines>45</Lines>
  <Paragraphs>12</Paragraphs>
  <TotalTime>500</TotalTime>
  <ScaleCrop>false</ScaleCrop>
  <LinksUpToDate>false</LinksUpToDate>
  <CharactersWithSpaces>5959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2021-05-28T07:10:00Z</dcterms:created>
  <dc:creator>user</dc:creator>
  <cp:lastModifiedBy>杨咩咩</cp:lastModifiedBy>
  <cp:lastPrinted>2022-09-28T05:52:00Z</cp:lastPrinted>
  <dcterms:modified xsi:type="dcterms:W3CDTF">2022-09-30T06:07:33Z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03931384FBFC4F3EA73FA439CBDEEB80</vt:lpwstr>
  </property>
</Properties>
</file>